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FA503E" w:rsidRDefault="00FC4162" w:rsidP="00FC4162">
      <w:pPr>
        <w:overflowPunct w:val="0"/>
        <w:autoSpaceDE w:val="0"/>
        <w:autoSpaceDN w:val="0"/>
        <w:adjustRightInd w:val="0"/>
        <w:ind w:right="49"/>
        <w:jc w:val="right"/>
        <w:rPr>
          <w:b/>
          <w:bCs/>
          <w:szCs w:val="20"/>
        </w:rPr>
      </w:pPr>
      <w:r w:rsidRPr="00FA503E">
        <w:rPr>
          <w:b/>
          <w:bCs/>
          <w:szCs w:val="20"/>
        </w:rPr>
        <w:t xml:space="preserve">Projektas </w:t>
      </w:r>
    </w:p>
    <w:p w14:paraId="6055FA96" w14:textId="137AB91F"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77695F47" w:rsidR="00FC4162" w:rsidRPr="007F774C" w:rsidRDefault="00FC4162" w:rsidP="00FC4162">
      <w:pPr>
        <w:overflowPunct w:val="0"/>
        <w:autoSpaceDE w:val="0"/>
        <w:autoSpaceDN w:val="0"/>
        <w:adjustRightInd w:val="0"/>
        <w:jc w:val="center"/>
        <w:rPr>
          <w:b/>
          <w:caps/>
        </w:rPr>
      </w:pPr>
      <w:r w:rsidRPr="007F774C">
        <w:rPr>
          <w:b/>
          <w:caps/>
        </w:rPr>
        <w:t xml:space="preserve">dėl </w:t>
      </w:r>
      <w:r>
        <w:rPr>
          <w:b/>
          <w:caps/>
        </w:rPr>
        <w:t>ANYKŠČIŲ RAJONO SAVIVALDYBEI NUOSAVYBĖS TEISE PRIKLAUSANČIO</w:t>
      </w:r>
      <w:r w:rsidR="007B5ACE">
        <w:rPr>
          <w:b/>
          <w:caps/>
        </w:rPr>
        <w:t xml:space="preserve"> ILGALAIKIO MATERIALIOJO</w:t>
      </w:r>
      <w:r>
        <w:rPr>
          <w:b/>
          <w:caps/>
        </w:rPr>
        <w:t xml:space="preserve"> </w:t>
      </w:r>
      <w:r w:rsidRPr="00CD4E97">
        <w:rPr>
          <w:b/>
          <w:caps/>
        </w:rPr>
        <w:t xml:space="preserve">NEKILNOJAMOJO TURTO 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Pr="003E44BB" w:rsidRDefault="00FC4162" w:rsidP="00FC4162">
      <w:pPr>
        <w:overflowPunct w:val="0"/>
        <w:autoSpaceDE w:val="0"/>
        <w:autoSpaceDN w:val="0"/>
        <w:adjustRightInd w:val="0"/>
        <w:ind w:right="49"/>
        <w:jc w:val="center"/>
        <w:rPr>
          <w:szCs w:val="20"/>
        </w:rPr>
      </w:pPr>
    </w:p>
    <w:p w14:paraId="521AA874" w14:textId="2915774B" w:rsidR="00FC4162" w:rsidRDefault="00000000" w:rsidP="00FC4162">
      <w:pPr>
        <w:overflowPunct w:val="0"/>
        <w:autoSpaceDE w:val="0"/>
        <w:autoSpaceDN w:val="0"/>
        <w:adjustRightInd w:val="0"/>
        <w:ind w:right="49"/>
        <w:jc w:val="center"/>
        <w:rPr>
          <w:szCs w:val="20"/>
        </w:rPr>
      </w:pPr>
      <w:fldSimple w:instr=" FILLIN &quot;data&quot; \* MERGEFORMAT ">
        <w:r w:rsidR="00FC4162" w:rsidRPr="003E44BB">
          <w:t>202</w:t>
        </w:r>
        <w:r w:rsidR="001D649D" w:rsidRPr="003E44BB">
          <w:t>3</w:t>
        </w:r>
        <w:r w:rsidR="00FC4162" w:rsidRPr="003E44BB">
          <w:t xml:space="preserve"> m. </w:t>
        </w:r>
        <w:r w:rsidR="001D649D" w:rsidRPr="003E44BB">
          <w:t>vasari</w:t>
        </w:r>
        <w:r w:rsidR="00B310DD" w:rsidRPr="003E44BB">
          <w:t xml:space="preserve">o </w:t>
        </w:r>
        <w:r w:rsidR="003E44BB" w:rsidRPr="003E44BB">
          <w:t>23</w:t>
        </w:r>
        <w:r w:rsidR="00674BA2" w:rsidRPr="003E44BB">
          <w:t xml:space="preserve"> </w:t>
        </w:r>
        <w:r w:rsidR="00FC4162" w:rsidRPr="003E44BB">
          <w:t>d.</w:t>
        </w:r>
      </w:fldSimple>
      <w:r w:rsidR="00FC4162">
        <w:t xml:space="preserve"> Nr. 1-T</w:t>
      </w:r>
      <w:r w:rsidR="00FC4162">
        <w:fldChar w:fldCharType="begin"/>
      </w:r>
      <w:r w:rsidR="00FC4162">
        <w:instrText xml:space="preserve"> FILLIN "indeksas" \* MERGEFORMAT </w:instrText>
      </w:r>
      <w:r w:rsidR="00FC4162">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72B719E2" w14:textId="77777777" w:rsidR="00FC4162" w:rsidRDefault="00FC4162" w:rsidP="00FC4162">
      <w:pPr>
        <w:overflowPunct w:val="0"/>
        <w:autoSpaceDE w:val="0"/>
        <w:autoSpaceDN w:val="0"/>
        <w:adjustRightInd w:val="0"/>
        <w:ind w:right="49"/>
        <w:jc w:val="center"/>
        <w:rPr>
          <w:b/>
          <w:szCs w:val="20"/>
        </w:rPr>
      </w:pPr>
      <w:r>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30257148"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16 straipsnio 2 dalies 26 punktu, Lietuvos Respublikos valstybės ir savivaldybių turto valdymo, naudojimo ir disponavimo juo įstatymo 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642C72C2" w14:textId="6ACA01A5" w:rsidR="00FC4162" w:rsidRPr="007F774C" w:rsidRDefault="00FC4162" w:rsidP="00FC4162">
      <w:pPr>
        <w:pStyle w:val="Pagrindinistekstas"/>
        <w:spacing w:line="360" w:lineRule="auto"/>
        <w:ind w:firstLine="660"/>
        <w:rPr>
          <w:bCs w:val="0"/>
        </w:rPr>
      </w:pPr>
      <w:r w:rsidRPr="007F774C">
        <w:rPr>
          <w:bCs w:val="0"/>
        </w:rPr>
        <w:t>1. Perduoti Anykščių rajono savivaldybės administracijai (kodas 188774637, J. Biliūno g. 23, Anykščių m.) savarank</w:t>
      </w:r>
      <w:r>
        <w:rPr>
          <w:bCs w:val="0"/>
        </w:rPr>
        <w:t>iškųjų</w:t>
      </w:r>
      <w:r w:rsidRPr="007F774C">
        <w:rPr>
          <w:bCs w:val="0"/>
        </w:rPr>
        <w:t xml:space="preserve"> savivaldybių funkcij</w:t>
      </w:r>
      <w:r>
        <w:rPr>
          <w:bCs w:val="0"/>
        </w:rPr>
        <w:t>ų</w:t>
      </w:r>
      <w:r w:rsidRPr="007F774C">
        <w:rPr>
          <w:bCs w:val="0"/>
        </w:rPr>
        <w:t xml:space="preserve"> –</w:t>
      </w:r>
      <w:bookmarkStart w:id="1" w:name="_Hlk30143734"/>
      <w:r w:rsidR="003E44BB">
        <w:rPr>
          <w:bCs w:val="0"/>
        </w:rPr>
        <w:t xml:space="preserve"> </w:t>
      </w:r>
      <w:r>
        <w:rPr>
          <w:bCs w:val="0"/>
        </w:rPr>
        <w:t xml:space="preserve">savivaldybei nuosavybės teise priklausančios žemės ir kito turto valdymas, naudojimas ir disponavimas juo bei </w:t>
      </w:r>
      <w:r w:rsidRPr="007F774C">
        <w:rPr>
          <w:bCs w:val="0"/>
        </w:rPr>
        <w:t>savivaldyb</w:t>
      </w:r>
      <w:r>
        <w:rPr>
          <w:bCs w:val="0"/>
        </w:rPr>
        <w:t>ių vietinės reikšmės kelių ir gatvių priežiūra, taisymas, tiesimas ir saugaus eismo organizavimas</w:t>
      </w:r>
      <w:bookmarkEnd w:id="1"/>
      <w:r>
        <w:rPr>
          <w:bCs w:val="0"/>
        </w:rPr>
        <w:t xml:space="preserve"> </w:t>
      </w:r>
      <w:r w:rsidRPr="007F774C">
        <w:rPr>
          <w:bCs w:val="0"/>
        </w:rPr>
        <w:t>– įgyvendinimui, patikėjimo teise valdyti, naudoti ir disponuoti, Anykščių rajono savivaldybei nuosavybės teise priklausantį ilgalaikį materialųjį nekilnojamąjį turtą (pr</w:t>
      </w:r>
      <w:r w:rsidR="00D01B78">
        <w:rPr>
          <w:bCs w:val="0"/>
        </w:rPr>
        <w:t>iedas</w:t>
      </w:r>
      <w:r w:rsidRPr="007F774C">
        <w:rPr>
          <w:bCs w:val="0"/>
        </w:rPr>
        <w:t>).</w:t>
      </w:r>
    </w:p>
    <w:p w14:paraId="183B6DFF" w14:textId="3EACFCFA" w:rsidR="00FC4162" w:rsidRDefault="00FC4162" w:rsidP="00FC4162">
      <w:pPr>
        <w:pStyle w:val="Pagrindinistekstas"/>
        <w:spacing w:line="360" w:lineRule="auto"/>
        <w:ind w:firstLine="660"/>
        <w:rPr>
          <w:bCs w:val="0"/>
        </w:rPr>
      </w:pPr>
      <w:r w:rsidRPr="007F774C">
        <w:rPr>
          <w:bCs w:val="0"/>
        </w:rPr>
        <w:t xml:space="preserve">2. Įgalioti </w:t>
      </w:r>
      <w:r>
        <w:t xml:space="preserve">Anykščių rajono savivaldybės merą Anykščių rajono savivaldybės vardu pasirašyti šio sprendimo </w:t>
      </w:r>
      <w:r w:rsidR="00F079E7">
        <w:t>priede</w:t>
      </w:r>
      <w:r>
        <w:t xml:space="preserve"> nurodyto turto perdavimo ir priėmimo aktą Anykščių rajono savivaldybės administracijai</w:t>
      </w:r>
      <w:r>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w:t>
      </w:r>
      <w:r>
        <w:lastRenderedPageBreak/>
        <w:t>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01AA366F" w14:textId="77777777" w:rsidR="00FC4162" w:rsidRPr="000F31B7" w:rsidRDefault="00FC4162" w:rsidP="00FC4162">
      <w:pPr>
        <w:spacing w:line="360" w:lineRule="auto"/>
        <w:ind w:right="49"/>
        <w:jc w:val="both"/>
      </w:pPr>
    </w:p>
    <w:p w14:paraId="705AE2AC" w14:textId="77777777" w:rsidR="00FC4162" w:rsidRPr="000F31B7" w:rsidRDefault="00FC4162" w:rsidP="00FC4162">
      <w:pPr>
        <w:tabs>
          <w:tab w:val="right" w:pos="9923"/>
        </w:tabs>
        <w:overflowPunct w:val="0"/>
        <w:autoSpaceDE w:val="0"/>
        <w:autoSpaceDN w:val="0"/>
        <w:adjustRightInd w:val="0"/>
        <w:ind w:right="49"/>
      </w:pPr>
      <w:r w:rsidRPr="000F31B7">
        <w:t>Meras</w:t>
      </w:r>
      <w:r w:rsidRPr="000F31B7">
        <w:tab/>
        <w:t>Sigutis Obelevičius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8B31F2">
      <w:pPr>
        <w:ind w:left="5760"/>
      </w:pPr>
      <w:r>
        <w:t>Anykščių</w:t>
      </w:r>
      <w:r w:rsidR="00047929" w:rsidRPr="007F774C">
        <w:t xml:space="preserve"> rajono savivaldybės tarybos</w:t>
      </w:r>
    </w:p>
    <w:p w14:paraId="696FB6DF" w14:textId="0655DE5D" w:rsidR="00047929" w:rsidRPr="007F774C" w:rsidRDefault="00047929" w:rsidP="00BB65E8">
      <w:pPr>
        <w:ind w:left="2160" w:firstLine="720"/>
      </w:pPr>
      <w:bookmarkStart w:id="2" w:name="_Hlk104886283"/>
      <w:r w:rsidRPr="007F774C">
        <w:t xml:space="preserve">                         </w:t>
      </w:r>
      <w:r w:rsidR="00E95D1F" w:rsidRPr="007F774C">
        <w:t xml:space="preserve">          </w:t>
      </w:r>
      <w:r w:rsidR="008B31F2">
        <w:tab/>
      </w:r>
      <w:r w:rsidR="008B31F2">
        <w:tab/>
      </w:r>
      <w:r w:rsidR="007F3AE2">
        <w:t>2</w:t>
      </w:r>
      <w:r w:rsidR="006D0C6D" w:rsidRPr="007F774C">
        <w:t>0</w:t>
      </w:r>
      <w:r w:rsidR="00726C4B">
        <w:t>2</w:t>
      </w:r>
      <w:r w:rsidR="003D3F40">
        <w:t>3</w:t>
      </w:r>
      <w:r w:rsidR="00726C4B">
        <w:t xml:space="preserve"> m.</w:t>
      </w:r>
      <w:r w:rsidR="00A70ED8">
        <w:t xml:space="preserve"> </w:t>
      </w:r>
      <w:r w:rsidR="003D3F40">
        <w:t>vasario 23</w:t>
      </w:r>
      <w:r w:rsidR="002D5541" w:rsidRPr="00D935DB">
        <w:rPr>
          <w:color w:val="FF0000"/>
        </w:rPr>
        <w:t xml:space="preserve"> </w:t>
      </w:r>
      <w:r w:rsidRPr="007F774C">
        <w:t>d. sprendimo Nr. 1-T</w:t>
      </w:r>
      <w:r w:rsidR="00487B4F" w:rsidRPr="007F774C">
        <w:t>-</w:t>
      </w:r>
    </w:p>
    <w:p w14:paraId="7DC770B6" w14:textId="69B3D345" w:rsidR="00047929" w:rsidRPr="007F774C" w:rsidRDefault="00047929" w:rsidP="00625DA6">
      <w:pPr>
        <w:ind w:left="2880" w:firstLine="720"/>
      </w:pPr>
      <w:r w:rsidRPr="007F774C">
        <w:t xml:space="preserve">                                  </w:t>
      </w:r>
      <w:r w:rsidR="00C77292">
        <w:tab/>
      </w:r>
      <w:r w:rsidRPr="007F774C">
        <w:t>priedas</w:t>
      </w:r>
    </w:p>
    <w:p w14:paraId="7EE4A1E2" w14:textId="77777777" w:rsidR="00B2776E" w:rsidRDefault="00B2776E" w:rsidP="00047929">
      <w:pPr>
        <w:jc w:val="center"/>
      </w:pPr>
    </w:p>
    <w:p w14:paraId="24234F3E" w14:textId="464D14A0" w:rsidR="00047929" w:rsidRPr="007F774C" w:rsidRDefault="00820C51" w:rsidP="00047929">
      <w:pPr>
        <w:jc w:val="center"/>
      </w:pPr>
      <w:r>
        <w:t>ANYKŠČIŲ</w:t>
      </w:r>
      <w:r w:rsidR="00047929" w:rsidRPr="007F774C">
        <w:t xml:space="preserve"> RAJONO SAVIVALDYBEI NUOSAVYBĖS TEISE PRIKLAUSANČIO ILGALAIKIO MATERIALIOJO</w:t>
      </w:r>
      <w:r w:rsidR="00B15964" w:rsidRPr="007F774C">
        <w:t xml:space="preserve"> NEKILNOJAMOJO</w:t>
      </w:r>
      <w:r w:rsidR="00047929" w:rsidRPr="007F774C">
        <w:t xml:space="preserve"> TURTO, PERDUODAMO </w:t>
      </w:r>
      <w:r w:rsidR="00BC600C">
        <w:t>ANYKŠČIŲ</w:t>
      </w:r>
      <w:r w:rsidR="00BC600C" w:rsidRPr="007F774C">
        <w:t xml:space="preserve"> RAJONO SAVIVALDYBĖS ADMINISTRACIJAI </w:t>
      </w:r>
      <w:r w:rsidR="00047929" w:rsidRPr="007F774C">
        <w:t>VALDYTI NAUDOTI IR DISPONUOTI JUO PATIKĖJIMO TEISE, SĄRAŠAS</w:t>
      </w:r>
    </w:p>
    <w:p w14:paraId="79A3C5FA" w14:textId="77777777" w:rsidR="00B15964" w:rsidRPr="007F774C" w:rsidRDefault="00B15964" w:rsidP="00047929">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275"/>
        <w:gridCol w:w="1843"/>
        <w:gridCol w:w="851"/>
        <w:gridCol w:w="992"/>
        <w:gridCol w:w="1276"/>
        <w:gridCol w:w="1275"/>
      </w:tblGrid>
      <w:tr w:rsidR="005623AB" w:rsidRPr="005623AB" w14:paraId="11DDD525" w14:textId="77777777" w:rsidTr="00E22DD3">
        <w:trPr>
          <w:trHeight w:val="1109"/>
        </w:trPr>
        <w:tc>
          <w:tcPr>
            <w:tcW w:w="817" w:type="dxa"/>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1985" w:type="dxa"/>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1275" w:type="dxa"/>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1843" w:type="dxa"/>
            <w:shd w:val="clear" w:color="auto" w:fill="auto"/>
            <w:vAlign w:val="center"/>
          </w:tcPr>
          <w:p w14:paraId="3454A037" w14:textId="77777777" w:rsidR="00D03DA3" w:rsidRPr="005623AB" w:rsidRDefault="00D03DA3" w:rsidP="00F30698">
            <w:pPr>
              <w:jc w:val="center"/>
              <w:rPr>
                <w:sz w:val="22"/>
                <w:szCs w:val="22"/>
              </w:rPr>
            </w:pPr>
            <w:r w:rsidRPr="005623AB">
              <w:rPr>
                <w:sz w:val="22"/>
                <w:szCs w:val="22"/>
              </w:rPr>
              <w:t>Unikalus Nr.</w:t>
            </w:r>
          </w:p>
        </w:tc>
        <w:tc>
          <w:tcPr>
            <w:tcW w:w="851" w:type="dxa"/>
            <w:vAlign w:val="center"/>
          </w:tcPr>
          <w:p w14:paraId="2D932B3C" w14:textId="282FF7AC" w:rsidR="00D03DA3" w:rsidRPr="005623AB" w:rsidRDefault="00D03DA3" w:rsidP="00F30698">
            <w:pPr>
              <w:jc w:val="center"/>
              <w:rPr>
                <w:sz w:val="22"/>
                <w:szCs w:val="22"/>
              </w:rPr>
            </w:pPr>
            <w:r w:rsidRPr="005623AB">
              <w:rPr>
                <w:sz w:val="22"/>
                <w:szCs w:val="22"/>
              </w:rPr>
              <w:t>Ilgis, m</w:t>
            </w:r>
          </w:p>
        </w:tc>
        <w:tc>
          <w:tcPr>
            <w:tcW w:w="992" w:type="dxa"/>
            <w:shd w:val="clear" w:color="auto" w:fill="auto"/>
            <w:vAlign w:val="center"/>
          </w:tcPr>
          <w:p w14:paraId="602D31A3" w14:textId="77777777" w:rsidR="00CE3FF9" w:rsidRPr="005623AB" w:rsidRDefault="00CE3FF9" w:rsidP="00F30698">
            <w:pPr>
              <w:jc w:val="center"/>
              <w:rPr>
                <w:sz w:val="22"/>
                <w:szCs w:val="22"/>
              </w:rPr>
            </w:pPr>
          </w:p>
          <w:p w14:paraId="01EE5AB1" w14:textId="67310F84" w:rsidR="00D03DA3" w:rsidRPr="005623AB" w:rsidRDefault="00D03DA3" w:rsidP="00F30698">
            <w:pPr>
              <w:jc w:val="center"/>
              <w:rPr>
                <w:sz w:val="22"/>
                <w:szCs w:val="22"/>
              </w:rPr>
            </w:pPr>
            <w:r w:rsidRPr="005623AB">
              <w:rPr>
                <w:sz w:val="22"/>
                <w:szCs w:val="22"/>
              </w:rPr>
              <w:t>Eil. Nr.</w:t>
            </w:r>
          </w:p>
          <w:p w14:paraId="3019ED20" w14:textId="6E84E39A" w:rsidR="00D03DA3" w:rsidRPr="005623AB" w:rsidRDefault="00B30EB7" w:rsidP="00F30698">
            <w:pPr>
              <w:jc w:val="center"/>
              <w:rPr>
                <w:sz w:val="22"/>
                <w:szCs w:val="22"/>
              </w:rPr>
            </w:pPr>
            <w:proofErr w:type="spellStart"/>
            <w:r w:rsidRPr="005623AB">
              <w:rPr>
                <w:sz w:val="22"/>
                <w:szCs w:val="22"/>
              </w:rPr>
              <w:t>a</w:t>
            </w:r>
            <w:r w:rsidR="00D03DA3" w:rsidRPr="005623AB">
              <w:rPr>
                <w:sz w:val="22"/>
                <w:szCs w:val="22"/>
              </w:rPr>
              <w:t>pskai</w:t>
            </w:r>
            <w:proofErr w:type="spellEnd"/>
            <w:r w:rsidRPr="005623AB">
              <w:rPr>
                <w:sz w:val="22"/>
                <w:szCs w:val="22"/>
              </w:rPr>
              <w:t>-</w:t>
            </w:r>
            <w:r w:rsidR="00D03DA3" w:rsidRPr="005623AB">
              <w:rPr>
                <w:sz w:val="22"/>
                <w:szCs w:val="22"/>
              </w:rPr>
              <w:t>toje</w:t>
            </w:r>
          </w:p>
          <w:p w14:paraId="6DAAC0A3" w14:textId="77777777" w:rsidR="00D03DA3" w:rsidRPr="005623AB" w:rsidRDefault="00D03DA3" w:rsidP="00F30698">
            <w:pPr>
              <w:jc w:val="center"/>
              <w:rPr>
                <w:sz w:val="22"/>
                <w:szCs w:val="22"/>
              </w:rPr>
            </w:pPr>
          </w:p>
        </w:tc>
        <w:tc>
          <w:tcPr>
            <w:tcW w:w="1276" w:type="dxa"/>
            <w:shd w:val="clear" w:color="auto" w:fill="auto"/>
            <w:vAlign w:val="center"/>
          </w:tcPr>
          <w:p w14:paraId="4AAD2028" w14:textId="77777777" w:rsidR="00D03DA3" w:rsidRPr="005623AB" w:rsidRDefault="00D03DA3" w:rsidP="00F30698">
            <w:pPr>
              <w:jc w:val="center"/>
            </w:pPr>
            <w:r w:rsidRPr="005623AB">
              <w:t>Įsigijimo</w:t>
            </w:r>
          </w:p>
          <w:p w14:paraId="6EB76A95" w14:textId="77777777" w:rsidR="00D03DA3" w:rsidRPr="005623AB" w:rsidRDefault="00D03DA3" w:rsidP="00F30698">
            <w:pPr>
              <w:jc w:val="center"/>
            </w:pPr>
            <w:r w:rsidRPr="005623AB">
              <w:t>kaina,</w:t>
            </w:r>
          </w:p>
          <w:p w14:paraId="0D80BDFC" w14:textId="77777777" w:rsidR="00D03DA3" w:rsidRPr="005623AB" w:rsidRDefault="00D03DA3" w:rsidP="00F30698">
            <w:pPr>
              <w:jc w:val="center"/>
            </w:pPr>
            <w:r w:rsidRPr="005623AB">
              <w:t>Eur</w:t>
            </w:r>
          </w:p>
        </w:tc>
        <w:tc>
          <w:tcPr>
            <w:tcW w:w="1275" w:type="dxa"/>
            <w:shd w:val="clear" w:color="auto" w:fill="auto"/>
            <w:vAlign w:val="center"/>
          </w:tcPr>
          <w:p w14:paraId="1F0516BC" w14:textId="77777777" w:rsidR="00D03DA3" w:rsidRPr="005623AB" w:rsidRDefault="00D03DA3" w:rsidP="00F30698">
            <w:pPr>
              <w:jc w:val="center"/>
            </w:pPr>
            <w:r w:rsidRPr="005623AB">
              <w:t>Likutinė</w:t>
            </w:r>
          </w:p>
          <w:p w14:paraId="2145E7E4" w14:textId="77777777" w:rsidR="00D03DA3" w:rsidRPr="005623AB" w:rsidRDefault="00D03DA3" w:rsidP="00F30698">
            <w:pPr>
              <w:jc w:val="center"/>
            </w:pPr>
            <w:r w:rsidRPr="005623AB">
              <w:t>vertė, Eur</w:t>
            </w:r>
          </w:p>
        </w:tc>
      </w:tr>
      <w:tr w:rsidR="00BF335C" w:rsidRPr="005623AB" w14:paraId="57DFA301" w14:textId="77777777" w:rsidTr="00E22DD3">
        <w:trPr>
          <w:trHeight w:val="270"/>
        </w:trPr>
        <w:tc>
          <w:tcPr>
            <w:tcW w:w="817" w:type="dxa"/>
            <w:shd w:val="clear" w:color="auto" w:fill="auto"/>
          </w:tcPr>
          <w:p w14:paraId="4FC20BDB" w14:textId="77777777" w:rsidR="00BF335C" w:rsidRPr="005623AB" w:rsidRDefault="00BF335C" w:rsidP="00DE22ED">
            <w:pPr>
              <w:numPr>
                <w:ilvl w:val="0"/>
                <w:numId w:val="3"/>
              </w:numPr>
            </w:pPr>
          </w:p>
        </w:tc>
        <w:tc>
          <w:tcPr>
            <w:tcW w:w="1985" w:type="dxa"/>
          </w:tcPr>
          <w:p w14:paraId="624DB2F0" w14:textId="16446FCB" w:rsidR="00BF335C" w:rsidRDefault="00BF335C" w:rsidP="00DE22ED">
            <w:r>
              <w:t>Lietaus nuotekų tinklai</w:t>
            </w:r>
          </w:p>
        </w:tc>
        <w:tc>
          <w:tcPr>
            <w:tcW w:w="1275" w:type="dxa"/>
          </w:tcPr>
          <w:p w14:paraId="59D68DFB" w14:textId="4727DF34" w:rsidR="00BF335C" w:rsidRDefault="00BF335C" w:rsidP="00DE22ED">
            <w:r>
              <w:t>Žvejų g., Anykščiai</w:t>
            </w:r>
          </w:p>
        </w:tc>
        <w:tc>
          <w:tcPr>
            <w:tcW w:w="1843" w:type="dxa"/>
          </w:tcPr>
          <w:p w14:paraId="1711CC80" w14:textId="0DADC365" w:rsidR="00BF335C" w:rsidRDefault="00BF335C" w:rsidP="00DE22ED">
            <w:pPr>
              <w:jc w:val="center"/>
            </w:pPr>
            <w:r>
              <w:t>4400-5907-3760</w:t>
            </w:r>
          </w:p>
        </w:tc>
        <w:tc>
          <w:tcPr>
            <w:tcW w:w="851" w:type="dxa"/>
          </w:tcPr>
          <w:p w14:paraId="20DEF6B6" w14:textId="0B0B1546" w:rsidR="00BF335C" w:rsidRDefault="00BF335C" w:rsidP="00DE22ED">
            <w:pPr>
              <w:jc w:val="right"/>
            </w:pPr>
            <w:r>
              <w:t>17,12</w:t>
            </w:r>
          </w:p>
        </w:tc>
        <w:tc>
          <w:tcPr>
            <w:tcW w:w="992" w:type="dxa"/>
            <w:shd w:val="clear" w:color="auto" w:fill="auto"/>
          </w:tcPr>
          <w:p w14:paraId="24AB5E0A" w14:textId="538942C5" w:rsidR="00BF335C" w:rsidRDefault="00BF335C" w:rsidP="00DE22ED">
            <w:pPr>
              <w:jc w:val="right"/>
            </w:pPr>
            <w:r>
              <w:t>014060</w:t>
            </w:r>
          </w:p>
        </w:tc>
        <w:tc>
          <w:tcPr>
            <w:tcW w:w="1276" w:type="dxa"/>
          </w:tcPr>
          <w:p w14:paraId="5D4368C4" w14:textId="6A1D078E" w:rsidR="00BF335C" w:rsidRDefault="00BF335C" w:rsidP="00DE22ED">
            <w:pPr>
              <w:jc w:val="right"/>
            </w:pPr>
            <w:r>
              <w:t>5811,63</w:t>
            </w:r>
          </w:p>
        </w:tc>
        <w:tc>
          <w:tcPr>
            <w:tcW w:w="1275" w:type="dxa"/>
          </w:tcPr>
          <w:p w14:paraId="7E171DD0" w14:textId="1FDA472A" w:rsidR="00BF335C" w:rsidRDefault="00BF335C" w:rsidP="00DE22ED">
            <w:pPr>
              <w:jc w:val="right"/>
            </w:pPr>
            <w:r>
              <w:t>5811,63</w:t>
            </w:r>
          </w:p>
        </w:tc>
      </w:tr>
      <w:bookmarkEnd w:id="2"/>
      <w:tr w:rsidR="00BF335C" w:rsidRPr="005623AB" w14:paraId="35534B92" w14:textId="77777777" w:rsidTr="00E22DD3">
        <w:trPr>
          <w:trHeight w:val="270"/>
        </w:trPr>
        <w:tc>
          <w:tcPr>
            <w:tcW w:w="817" w:type="dxa"/>
            <w:shd w:val="clear" w:color="auto" w:fill="auto"/>
          </w:tcPr>
          <w:p w14:paraId="0C48FE05" w14:textId="77777777" w:rsidR="00BF335C" w:rsidRPr="005623AB" w:rsidRDefault="00BF335C" w:rsidP="00BF335C">
            <w:pPr>
              <w:numPr>
                <w:ilvl w:val="0"/>
                <w:numId w:val="3"/>
              </w:numPr>
            </w:pPr>
          </w:p>
        </w:tc>
        <w:tc>
          <w:tcPr>
            <w:tcW w:w="1985" w:type="dxa"/>
          </w:tcPr>
          <w:p w14:paraId="6745C248" w14:textId="444B89F6" w:rsidR="00BF335C" w:rsidRDefault="00BF335C" w:rsidP="00BF335C">
            <w:r>
              <w:t>Lietaus nuotekų tinklai</w:t>
            </w:r>
          </w:p>
        </w:tc>
        <w:tc>
          <w:tcPr>
            <w:tcW w:w="1275" w:type="dxa"/>
          </w:tcPr>
          <w:p w14:paraId="7A3B3465" w14:textId="20F87A1C" w:rsidR="00BF335C" w:rsidRDefault="00BF335C" w:rsidP="00BF335C">
            <w:r>
              <w:t>Žvejų g., Anykščiai</w:t>
            </w:r>
          </w:p>
        </w:tc>
        <w:tc>
          <w:tcPr>
            <w:tcW w:w="1843" w:type="dxa"/>
          </w:tcPr>
          <w:p w14:paraId="4C560AA4" w14:textId="7F394F32" w:rsidR="00BF335C" w:rsidRDefault="00BF335C" w:rsidP="00BF335C">
            <w:pPr>
              <w:jc w:val="center"/>
            </w:pPr>
            <w:r>
              <w:t>4400-5907-3771</w:t>
            </w:r>
          </w:p>
        </w:tc>
        <w:tc>
          <w:tcPr>
            <w:tcW w:w="851" w:type="dxa"/>
          </w:tcPr>
          <w:p w14:paraId="1BE30A79" w14:textId="446596C1" w:rsidR="00BF335C" w:rsidRDefault="00BF335C" w:rsidP="00BF335C">
            <w:pPr>
              <w:jc w:val="right"/>
            </w:pPr>
            <w:r>
              <w:t>49,76</w:t>
            </w:r>
          </w:p>
        </w:tc>
        <w:tc>
          <w:tcPr>
            <w:tcW w:w="992" w:type="dxa"/>
            <w:shd w:val="clear" w:color="auto" w:fill="auto"/>
          </w:tcPr>
          <w:p w14:paraId="70159613" w14:textId="5EFBA008" w:rsidR="00BF335C" w:rsidRDefault="00BF335C" w:rsidP="00BF335C">
            <w:pPr>
              <w:jc w:val="right"/>
            </w:pPr>
            <w:r>
              <w:t>014061</w:t>
            </w:r>
          </w:p>
        </w:tc>
        <w:tc>
          <w:tcPr>
            <w:tcW w:w="1276" w:type="dxa"/>
          </w:tcPr>
          <w:p w14:paraId="072B5A1B" w14:textId="7F375EB4" w:rsidR="00BF335C" w:rsidRDefault="00BF335C" w:rsidP="00BF335C">
            <w:pPr>
              <w:jc w:val="right"/>
            </w:pPr>
            <w:r>
              <w:t>16891,76</w:t>
            </w:r>
          </w:p>
        </w:tc>
        <w:tc>
          <w:tcPr>
            <w:tcW w:w="1275" w:type="dxa"/>
          </w:tcPr>
          <w:p w14:paraId="252C7362" w14:textId="0F01AF0A" w:rsidR="00BF335C" w:rsidRDefault="00BF335C" w:rsidP="00BF335C">
            <w:pPr>
              <w:jc w:val="right"/>
            </w:pPr>
            <w:r>
              <w:t>16891,76</w:t>
            </w:r>
          </w:p>
        </w:tc>
      </w:tr>
      <w:tr w:rsidR="00BF335C" w:rsidRPr="005623AB" w14:paraId="5B39A023" w14:textId="77777777" w:rsidTr="00E22DD3">
        <w:trPr>
          <w:trHeight w:val="270"/>
        </w:trPr>
        <w:tc>
          <w:tcPr>
            <w:tcW w:w="817" w:type="dxa"/>
            <w:shd w:val="clear" w:color="auto" w:fill="auto"/>
          </w:tcPr>
          <w:p w14:paraId="4ED99E95" w14:textId="77777777" w:rsidR="00BF335C" w:rsidRPr="005623AB" w:rsidRDefault="00BF335C" w:rsidP="00BF335C">
            <w:pPr>
              <w:numPr>
                <w:ilvl w:val="0"/>
                <w:numId w:val="3"/>
              </w:numPr>
            </w:pPr>
          </w:p>
        </w:tc>
        <w:tc>
          <w:tcPr>
            <w:tcW w:w="1985" w:type="dxa"/>
          </w:tcPr>
          <w:p w14:paraId="0DA5A042" w14:textId="2FA44323" w:rsidR="00BF335C" w:rsidRDefault="00BF335C" w:rsidP="00BF335C">
            <w:r>
              <w:t>Lietaus nuotekų tinklai</w:t>
            </w:r>
          </w:p>
        </w:tc>
        <w:tc>
          <w:tcPr>
            <w:tcW w:w="1275" w:type="dxa"/>
          </w:tcPr>
          <w:p w14:paraId="2601CD8F" w14:textId="4BB061EB" w:rsidR="00BF335C" w:rsidRDefault="00BF335C" w:rsidP="00BF335C">
            <w:r>
              <w:t>Žvejų g., Anykščiai</w:t>
            </w:r>
          </w:p>
        </w:tc>
        <w:tc>
          <w:tcPr>
            <w:tcW w:w="1843" w:type="dxa"/>
          </w:tcPr>
          <w:p w14:paraId="2E37A8AA" w14:textId="0331EF97" w:rsidR="00BF335C" w:rsidRDefault="00BF335C" w:rsidP="00BF335C">
            <w:pPr>
              <w:jc w:val="center"/>
            </w:pPr>
            <w:r>
              <w:t>4400-5907-3750</w:t>
            </w:r>
          </w:p>
        </w:tc>
        <w:tc>
          <w:tcPr>
            <w:tcW w:w="851" w:type="dxa"/>
          </w:tcPr>
          <w:p w14:paraId="284E40B3" w14:textId="59723C51" w:rsidR="00BF335C" w:rsidRPr="0041484F" w:rsidRDefault="00BF335C" w:rsidP="00BF335C">
            <w:pPr>
              <w:jc w:val="right"/>
              <w:rPr>
                <w:sz w:val="22"/>
                <w:szCs w:val="22"/>
              </w:rPr>
            </w:pPr>
            <w:r w:rsidRPr="0041484F">
              <w:rPr>
                <w:sz w:val="22"/>
                <w:szCs w:val="22"/>
              </w:rPr>
              <w:t>848,21</w:t>
            </w:r>
          </w:p>
        </w:tc>
        <w:tc>
          <w:tcPr>
            <w:tcW w:w="992" w:type="dxa"/>
            <w:shd w:val="clear" w:color="auto" w:fill="auto"/>
          </w:tcPr>
          <w:p w14:paraId="5D14DCAE" w14:textId="7A4C3CC4" w:rsidR="00BF335C" w:rsidRDefault="00BF335C" w:rsidP="00BF335C">
            <w:pPr>
              <w:jc w:val="right"/>
            </w:pPr>
            <w:r>
              <w:t>014059</w:t>
            </w:r>
          </w:p>
        </w:tc>
        <w:tc>
          <w:tcPr>
            <w:tcW w:w="1276" w:type="dxa"/>
          </w:tcPr>
          <w:p w14:paraId="0462EE42" w14:textId="6000EBEF" w:rsidR="00BF335C" w:rsidRDefault="00BF335C" w:rsidP="00BF335C">
            <w:pPr>
              <w:jc w:val="right"/>
            </w:pPr>
            <w:r>
              <w:t>287937,15</w:t>
            </w:r>
          </w:p>
        </w:tc>
        <w:tc>
          <w:tcPr>
            <w:tcW w:w="1275" w:type="dxa"/>
          </w:tcPr>
          <w:p w14:paraId="625B14CB" w14:textId="286C73FA" w:rsidR="00BF335C" w:rsidRDefault="00BF335C" w:rsidP="00BF335C">
            <w:pPr>
              <w:jc w:val="right"/>
            </w:pPr>
            <w:r>
              <w:t>287937,15</w:t>
            </w:r>
          </w:p>
        </w:tc>
      </w:tr>
      <w:tr w:rsidR="00BF335C" w:rsidRPr="005623AB" w14:paraId="2C79ACEC" w14:textId="77777777" w:rsidTr="00E22DD3">
        <w:trPr>
          <w:trHeight w:val="270"/>
        </w:trPr>
        <w:tc>
          <w:tcPr>
            <w:tcW w:w="817" w:type="dxa"/>
            <w:shd w:val="clear" w:color="auto" w:fill="auto"/>
          </w:tcPr>
          <w:p w14:paraId="703BCE2F" w14:textId="77777777" w:rsidR="00BF335C" w:rsidRPr="005623AB" w:rsidRDefault="00BF335C" w:rsidP="00BF335C">
            <w:pPr>
              <w:numPr>
                <w:ilvl w:val="0"/>
                <w:numId w:val="3"/>
              </w:numPr>
            </w:pPr>
          </w:p>
        </w:tc>
        <w:tc>
          <w:tcPr>
            <w:tcW w:w="1985" w:type="dxa"/>
          </w:tcPr>
          <w:p w14:paraId="4161D6DD" w14:textId="49C6A6B4" w:rsidR="00BF335C" w:rsidRDefault="00BF335C" w:rsidP="00BF335C">
            <w:r>
              <w:t>Lietaus nuotekų tinklai</w:t>
            </w:r>
          </w:p>
        </w:tc>
        <w:tc>
          <w:tcPr>
            <w:tcW w:w="1275" w:type="dxa"/>
          </w:tcPr>
          <w:p w14:paraId="617CA470" w14:textId="64F62BCB" w:rsidR="00BF335C" w:rsidRDefault="00BF335C" w:rsidP="00BF335C">
            <w:r>
              <w:t>Žvejų g., Anykščiai</w:t>
            </w:r>
          </w:p>
        </w:tc>
        <w:tc>
          <w:tcPr>
            <w:tcW w:w="1843" w:type="dxa"/>
          </w:tcPr>
          <w:p w14:paraId="05BD59D2" w14:textId="4C36F5CF" w:rsidR="00BF335C" w:rsidRDefault="00BF335C" w:rsidP="00BF335C">
            <w:pPr>
              <w:jc w:val="center"/>
            </w:pPr>
            <w:r>
              <w:t>4400-5907-3739</w:t>
            </w:r>
          </w:p>
        </w:tc>
        <w:tc>
          <w:tcPr>
            <w:tcW w:w="851" w:type="dxa"/>
          </w:tcPr>
          <w:p w14:paraId="4C2B8DCD" w14:textId="62CC33CA" w:rsidR="00BF335C" w:rsidRPr="0041484F" w:rsidRDefault="00BF335C" w:rsidP="00BF335C">
            <w:pPr>
              <w:jc w:val="right"/>
              <w:rPr>
                <w:sz w:val="22"/>
                <w:szCs w:val="22"/>
              </w:rPr>
            </w:pPr>
            <w:r w:rsidRPr="0041484F">
              <w:rPr>
                <w:sz w:val="22"/>
                <w:szCs w:val="22"/>
              </w:rPr>
              <w:t>346,40</w:t>
            </w:r>
          </w:p>
        </w:tc>
        <w:tc>
          <w:tcPr>
            <w:tcW w:w="992" w:type="dxa"/>
            <w:shd w:val="clear" w:color="auto" w:fill="auto"/>
          </w:tcPr>
          <w:p w14:paraId="3DEBDA5F" w14:textId="64041BF0" w:rsidR="00BF335C" w:rsidRDefault="00BF335C" w:rsidP="00BF335C">
            <w:pPr>
              <w:jc w:val="right"/>
            </w:pPr>
            <w:r>
              <w:t>014058</w:t>
            </w:r>
          </w:p>
        </w:tc>
        <w:tc>
          <w:tcPr>
            <w:tcW w:w="1276" w:type="dxa"/>
          </w:tcPr>
          <w:p w14:paraId="1C2553BE" w14:textId="47688857" w:rsidR="00BF335C" w:rsidRDefault="00BF335C" w:rsidP="00BF335C">
            <w:pPr>
              <w:jc w:val="right"/>
            </w:pPr>
            <w:r>
              <w:t>117590,48</w:t>
            </w:r>
          </w:p>
        </w:tc>
        <w:tc>
          <w:tcPr>
            <w:tcW w:w="1275" w:type="dxa"/>
          </w:tcPr>
          <w:p w14:paraId="5F0A62B5" w14:textId="223876DF" w:rsidR="00BF335C" w:rsidRDefault="00BF335C" w:rsidP="00BF335C">
            <w:pPr>
              <w:jc w:val="right"/>
            </w:pPr>
            <w:r>
              <w:t>117590,48</w:t>
            </w:r>
          </w:p>
        </w:tc>
      </w:tr>
      <w:tr w:rsidR="007F5E4A" w:rsidRPr="005623AB" w14:paraId="21DEE106" w14:textId="77777777" w:rsidTr="00E22DD3">
        <w:trPr>
          <w:trHeight w:val="270"/>
        </w:trPr>
        <w:tc>
          <w:tcPr>
            <w:tcW w:w="817" w:type="dxa"/>
            <w:shd w:val="clear" w:color="auto" w:fill="auto"/>
          </w:tcPr>
          <w:p w14:paraId="22593376" w14:textId="77777777" w:rsidR="007F5E4A" w:rsidRPr="005623AB" w:rsidRDefault="007F5E4A" w:rsidP="00BF335C">
            <w:pPr>
              <w:numPr>
                <w:ilvl w:val="0"/>
                <w:numId w:val="3"/>
              </w:numPr>
            </w:pPr>
          </w:p>
        </w:tc>
        <w:tc>
          <w:tcPr>
            <w:tcW w:w="1985" w:type="dxa"/>
          </w:tcPr>
          <w:p w14:paraId="5318091D" w14:textId="2DC5EF81" w:rsidR="007F5E4A" w:rsidRDefault="007F5E4A" w:rsidP="00BF335C">
            <w:r>
              <w:t>Automobilių stovėjimo aikštelė</w:t>
            </w:r>
          </w:p>
        </w:tc>
        <w:tc>
          <w:tcPr>
            <w:tcW w:w="1275" w:type="dxa"/>
          </w:tcPr>
          <w:p w14:paraId="5C226FCE" w14:textId="22BA6EB6" w:rsidR="007F5E4A" w:rsidRDefault="007F5E4A" w:rsidP="00BF335C">
            <w:r>
              <w:t>Vilniaus g., Anykščiai</w:t>
            </w:r>
          </w:p>
        </w:tc>
        <w:tc>
          <w:tcPr>
            <w:tcW w:w="1843" w:type="dxa"/>
          </w:tcPr>
          <w:p w14:paraId="30281C9C" w14:textId="1AF5E93F" w:rsidR="007F5E4A" w:rsidRDefault="007F5E4A" w:rsidP="00BF335C">
            <w:pPr>
              <w:jc w:val="center"/>
            </w:pPr>
            <w:r>
              <w:t>4400-0107-2995</w:t>
            </w:r>
          </w:p>
        </w:tc>
        <w:tc>
          <w:tcPr>
            <w:tcW w:w="851" w:type="dxa"/>
          </w:tcPr>
          <w:p w14:paraId="0DDE604C" w14:textId="6701CEE8" w:rsidR="007F5E4A" w:rsidRDefault="007F5E4A" w:rsidP="00BF335C">
            <w:pPr>
              <w:jc w:val="right"/>
            </w:pPr>
            <w:r>
              <w:t>-</w:t>
            </w:r>
          </w:p>
        </w:tc>
        <w:tc>
          <w:tcPr>
            <w:tcW w:w="992" w:type="dxa"/>
            <w:shd w:val="clear" w:color="auto" w:fill="auto"/>
          </w:tcPr>
          <w:p w14:paraId="2720EBFF" w14:textId="5878A1B0" w:rsidR="007F5E4A" w:rsidRDefault="007F5E4A" w:rsidP="00BF335C">
            <w:pPr>
              <w:jc w:val="right"/>
            </w:pPr>
            <w:r>
              <w:t>006497</w:t>
            </w:r>
          </w:p>
        </w:tc>
        <w:tc>
          <w:tcPr>
            <w:tcW w:w="1276" w:type="dxa"/>
          </w:tcPr>
          <w:p w14:paraId="350A6BCE" w14:textId="0488F834" w:rsidR="007F5E4A" w:rsidRDefault="007F5E4A" w:rsidP="00BF335C">
            <w:pPr>
              <w:jc w:val="right"/>
            </w:pPr>
            <w:r>
              <w:t>8398,98</w:t>
            </w:r>
          </w:p>
        </w:tc>
        <w:tc>
          <w:tcPr>
            <w:tcW w:w="1275" w:type="dxa"/>
          </w:tcPr>
          <w:p w14:paraId="6BD69354" w14:textId="50E9D1DB" w:rsidR="007F5E4A" w:rsidRDefault="003E44BB" w:rsidP="00BF335C">
            <w:pPr>
              <w:jc w:val="right"/>
            </w:pPr>
            <w:r>
              <w:t>0,00</w:t>
            </w:r>
          </w:p>
        </w:tc>
      </w:tr>
      <w:tr w:rsidR="00BF335C" w:rsidRPr="005623AB" w14:paraId="7C790BD4" w14:textId="77777777" w:rsidTr="00E22DD3">
        <w:trPr>
          <w:trHeight w:val="270"/>
        </w:trPr>
        <w:tc>
          <w:tcPr>
            <w:tcW w:w="817" w:type="dxa"/>
            <w:shd w:val="clear" w:color="auto" w:fill="auto"/>
          </w:tcPr>
          <w:p w14:paraId="2FCB03DC" w14:textId="77777777" w:rsidR="00BF335C" w:rsidRPr="005623AB" w:rsidRDefault="00BF335C" w:rsidP="00BF335C">
            <w:pPr>
              <w:numPr>
                <w:ilvl w:val="0"/>
                <w:numId w:val="3"/>
              </w:numPr>
            </w:pPr>
          </w:p>
        </w:tc>
        <w:tc>
          <w:tcPr>
            <w:tcW w:w="1985" w:type="dxa"/>
          </w:tcPr>
          <w:p w14:paraId="1A5FE2B2" w14:textId="63AD1D56" w:rsidR="00BF335C" w:rsidRPr="005623AB" w:rsidRDefault="00BF335C" w:rsidP="00BF335C">
            <w:r>
              <w:t xml:space="preserve">Ąžuolų </w:t>
            </w:r>
            <w:r w:rsidRPr="005623AB">
              <w:t>gatvė</w:t>
            </w:r>
          </w:p>
        </w:tc>
        <w:tc>
          <w:tcPr>
            <w:tcW w:w="1275" w:type="dxa"/>
          </w:tcPr>
          <w:p w14:paraId="6B887CFC" w14:textId="5EB4517A" w:rsidR="00BF335C" w:rsidRPr="005623AB" w:rsidRDefault="00BF335C" w:rsidP="00BF335C">
            <w:r>
              <w:t>Skiemonių mstl.</w:t>
            </w:r>
            <w:r w:rsidRPr="005623AB">
              <w:t>, Anykščių r. sav.</w:t>
            </w:r>
          </w:p>
        </w:tc>
        <w:tc>
          <w:tcPr>
            <w:tcW w:w="1843" w:type="dxa"/>
          </w:tcPr>
          <w:p w14:paraId="6E2FC3D5" w14:textId="783242A8" w:rsidR="00BF335C" w:rsidRPr="005623AB" w:rsidRDefault="00BF335C" w:rsidP="00BF335C">
            <w:pPr>
              <w:jc w:val="center"/>
            </w:pPr>
            <w:r>
              <w:t>4400-5445-4730</w:t>
            </w:r>
          </w:p>
        </w:tc>
        <w:tc>
          <w:tcPr>
            <w:tcW w:w="851" w:type="dxa"/>
          </w:tcPr>
          <w:p w14:paraId="3978BEFC" w14:textId="5C211A23" w:rsidR="00BF335C" w:rsidRPr="005623AB" w:rsidRDefault="00BF335C" w:rsidP="00BF335C">
            <w:pPr>
              <w:jc w:val="right"/>
            </w:pPr>
            <w:r>
              <w:t>82</w:t>
            </w:r>
          </w:p>
        </w:tc>
        <w:tc>
          <w:tcPr>
            <w:tcW w:w="992" w:type="dxa"/>
            <w:shd w:val="clear" w:color="auto" w:fill="auto"/>
          </w:tcPr>
          <w:p w14:paraId="6843A615" w14:textId="4C8972EA" w:rsidR="00BF335C" w:rsidRPr="005623AB" w:rsidRDefault="00BF335C" w:rsidP="00BF335C">
            <w:pPr>
              <w:jc w:val="right"/>
            </w:pPr>
            <w:r>
              <w:t>011738</w:t>
            </w:r>
          </w:p>
        </w:tc>
        <w:tc>
          <w:tcPr>
            <w:tcW w:w="1276" w:type="dxa"/>
          </w:tcPr>
          <w:p w14:paraId="064759FC" w14:textId="6131BFF1" w:rsidR="00BF335C" w:rsidRPr="005623AB" w:rsidRDefault="00BF335C" w:rsidP="00BF335C">
            <w:pPr>
              <w:jc w:val="right"/>
            </w:pPr>
            <w:r>
              <w:t>1822,00</w:t>
            </w:r>
          </w:p>
        </w:tc>
        <w:tc>
          <w:tcPr>
            <w:tcW w:w="1275" w:type="dxa"/>
          </w:tcPr>
          <w:p w14:paraId="7A53D0AA" w14:textId="4C41A2EE" w:rsidR="00BF335C" w:rsidRPr="005623AB" w:rsidRDefault="003E44BB" w:rsidP="00BF335C">
            <w:pPr>
              <w:jc w:val="right"/>
            </w:pPr>
            <w:r>
              <w:t>1472,87</w:t>
            </w:r>
          </w:p>
        </w:tc>
      </w:tr>
      <w:tr w:rsidR="00BF335C" w:rsidRPr="005623AB" w14:paraId="5B876C7D" w14:textId="77777777" w:rsidTr="00E22DD3">
        <w:trPr>
          <w:trHeight w:val="270"/>
        </w:trPr>
        <w:tc>
          <w:tcPr>
            <w:tcW w:w="817" w:type="dxa"/>
            <w:shd w:val="clear" w:color="auto" w:fill="auto"/>
          </w:tcPr>
          <w:p w14:paraId="4AC7D0CE" w14:textId="77777777" w:rsidR="00BF335C" w:rsidRPr="005623AB" w:rsidRDefault="00BF335C" w:rsidP="00BF335C">
            <w:pPr>
              <w:numPr>
                <w:ilvl w:val="0"/>
                <w:numId w:val="3"/>
              </w:numPr>
            </w:pPr>
          </w:p>
        </w:tc>
        <w:tc>
          <w:tcPr>
            <w:tcW w:w="1985" w:type="dxa"/>
          </w:tcPr>
          <w:p w14:paraId="6EA2545C" w14:textId="5C999171" w:rsidR="00BF335C" w:rsidRPr="005623AB" w:rsidRDefault="00BF335C" w:rsidP="00BF335C">
            <w:r>
              <w:t xml:space="preserve">Kelias Nr. d16 Aknystos–Ąžuolynė </w:t>
            </w:r>
          </w:p>
        </w:tc>
        <w:tc>
          <w:tcPr>
            <w:tcW w:w="1275" w:type="dxa"/>
          </w:tcPr>
          <w:p w14:paraId="648B5258" w14:textId="4335E306" w:rsidR="00BF335C" w:rsidRPr="005623AB" w:rsidRDefault="00BF335C" w:rsidP="00BF335C">
            <w:r w:rsidRPr="005623AB">
              <w:t>Anykščių r. sav.</w:t>
            </w:r>
          </w:p>
        </w:tc>
        <w:tc>
          <w:tcPr>
            <w:tcW w:w="1843" w:type="dxa"/>
          </w:tcPr>
          <w:p w14:paraId="4FE2DCCC" w14:textId="1CC9A2F2" w:rsidR="00BF335C" w:rsidRPr="005623AB" w:rsidRDefault="00BF335C" w:rsidP="00BF335C">
            <w:pPr>
              <w:jc w:val="center"/>
            </w:pPr>
            <w:r>
              <w:t>4400-5545-8625</w:t>
            </w:r>
          </w:p>
        </w:tc>
        <w:tc>
          <w:tcPr>
            <w:tcW w:w="851" w:type="dxa"/>
          </w:tcPr>
          <w:p w14:paraId="4D3D6E5A" w14:textId="384E7A40" w:rsidR="00BF335C" w:rsidRPr="005623AB" w:rsidRDefault="00BF335C" w:rsidP="00BF335C">
            <w:pPr>
              <w:jc w:val="right"/>
            </w:pPr>
            <w:r>
              <w:t>1109</w:t>
            </w:r>
          </w:p>
        </w:tc>
        <w:tc>
          <w:tcPr>
            <w:tcW w:w="992" w:type="dxa"/>
            <w:shd w:val="clear" w:color="auto" w:fill="auto"/>
          </w:tcPr>
          <w:p w14:paraId="48BF5048" w14:textId="6C9BB661" w:rsidR="00BF335C" w:rsidRPr="005623AB" w:rsidRDefault="00BF335C" w:rsidP="00BF335C">
            <w:pPr>
              <w:jc w:val="right"/>
            </w:pPr>
            <w:r>
              <w:t>000765</w:t>
            </w:r>
          </w:p>
        </w:tc>
        <w:tc>
          <w:tcPr>
            <w:tcW w:w="1276" w:type="dxa"/>
          </w:tcPr>
          <w:p w14:paraId="6E77AEF9" w14:textId="7A96803C" w:rsidR="00BF335C" w:rsidRPr="005623AB" w:rsidRDefault="00BF335C" w:rsidP="00BF335C">
            <w:pPr>
              <w:jc w:val="right"/>
            </w:pPr>
            <w:r>
              <w:t>66848,42</w:t>
            </w:r>
          </w:p>
        </w:tc>
        <w:tc>
          <w:tcPr>
            <w:tcW w:w="1275" w:type="dxa"/>
          </w:tcPr>
          <w:p w14:paraId="008077FA" w14:textId="5FED6872" w:rsidR="00BF335C" w:rsidRPr="005623AB" w:rsidRDefault="00BF335C" w:rsidP="00BF335C">
            <w:pPr>
              <w:jc w:val="right"/>
            </w:pPr>
            <w:r>
              <w:t>2</w:t>
            </w:r>
            <w:r w:rsidR="003E44BB">
              <w:t>571,06</w:t>
            </w:r>
          </w:p>
        </w:tc>
      </w:tr>
      <w:tr w:rsidR="00BF335C" w:rsidRPr="005623AB" w14:paraId="479B51EA" w14:textId="77777777" w:rsidTr="00E22DD3">
        <w:trPr>
          <w:trHeight w:val="270"/>
        </w:trPr>
        <w:tc>
          <w:tcPr>
            <w:tcW w:w="817" w:type="dxa"/>
            <w:shd w:val="clear" w:color="auto" w:fill="auto"/>
          </w:tcPr>
          <w:p w14:paraId="7559D9DD" w14:textId="77777777" w:rsidR="00BF335C" w:rsidRPr="005623AB" w:rsidRDefault="00BF335C" w:rsidP="00BF335C">
            <w:pPr>
              <w:numPr>
                <w:ilvl w:val="0"/>
                <w:numId w:val="3"/>
              </w:numPr>
            </w:pPr>
          </w:p>
        </w:tc>
        <w:tc>
          <w:tcPr>
            <w:tcW w:w="1985" w:type="dxa"/>
          </w:tcPr>
          <w:p w14:paraId="1307F284" w14:textId="18604637" w:rsidR="00BF335C" w:rsidRPr="005623AB" w:rsidRDefault="00BF335C" w:rsidP="00BF335C">
            <w:r>
              <w:t>Kelias Nr. k5 (</w:t>
            </w:r>
            <w:proofErr w:type="spellStart"/>
            <w:r>
              <w:t>Šoveniai</w:t>
            </w:r>
            <w:proofErr w:type="spellEnd"/>
            <w:r>
              <w:t>–Narbutai–</w:t>
            </w:r>
            <w:proofErr w:type="spellStart"/>
            <w:r>
              <w:t>Pienionys</w:t>
            </w:r>
            <w:proofErr w:type="spellEnd"/>
            <w:r>
              <w:t xml:space="preserve">) </w:t>
            </w:r>
          </w:p>
        </w:tc>
        <w:tc>
          <w:tcPr>
            <w:tcW w:w="1275" w:type="dxa"/>
          </w:tcPr>
          <w:p w14:paraId="32EF75EA" w14:textId="4072727D" w:rsidR="00BF335C" w:rsidRPr="005623AB" w:rsidRDefault="00BF335C" w:rsidP="00BF335C">
            <w:r w:rsidRPr="005623AB">
              <w:t>Anykščių r. sav.</w:t>
            </w:r>
          </w:p>
        </w:tc>
        <w:tc>
          <w:tcPr>
            <w:tcW w:w="1843" w:type="dxa"/>
          </w:tcPr>
          <w:p w14:paraId="278B622F" w14:textId="0717EBFD" w:rsidR="00BF335C" w:rsidRPr="005623AB" w:rsidRDefault="00BF335C" w:rsidP="00BF335C">
            <w:pPr>
              <w:jc w:val="center"/>
            </w:pPr>
            <w:r>
              <w:t>4400-5544-5148</w:t>
            </w:r>
          </w:p>
        </w:tc>
        <w:tc>
          <w:tcPr>
            <w:tcW w:w="851" w:type="dxa"/>
          </w:tcPr>
          <w:p w14:paraId="29426630" w14:textId="6838BF19" w:rsidR="00BF335C" w:rsidRPr="005623AB" w:rsidRDefault="00BF335C" w:rsidP="00BF335C">
            <w:pPr>
              <w:jc w:val="right"/>
            </w:pPr>
            <w:r>
              <w:t>2701</w:t>
            </w:r>
          </w:p>
        </w:tc>
        <w:tc>
          <w:tcPr>
            <w:tcW w:w="992" w:type="dxa"/>
            <w:shd w:val="clear" w:color="auto" w:fill="auto"/>
          </w:tcPr>
          <w:p w14:paraId="7357135B" w14:textId="525BC34F" w:rsidR="00BF335C" w:rsidRPr="005623AB" w:rsidRDefault="00BF335C" w:rsidP="00BF335C">
            <w:pPr>
              <w:jc w:val="right"/>
            </w:pPr>
            <w:r>
              <w:t>002562</w:t>
            </w:r>
          </w:p>
        </w:tc>
        <w:tc>
          <w:tcPr>
            <w:tcW w:w="1276" w:type="dxa"/>
          </w:tcPr>
          <w:p w14:paraId="6E8E74AE" w14:textId="3D3E7230" w:rsidR="00BF335C" w:rsidRPr="005623AB" w:rsidRDefault="00BF335C" w:rsidP="00BF335C">
            <w:pPr>
              <w:jc w:val="right"/>
            </w:pPr>
            <w:r>
              <w:t>14476,65</w:t>
            </w:r>
          </w:p>
        </w:tc>
        <w:tc>
          <w:tcPr>
            <w:tcW w:w="1275" w:type="dxa"/>
          </w:tcPr>
          <w:p w14:paraId="6A1F2355" w14:textId="4C2657BD" w:rsidR="00BF335C" w:rsidRPr="005623AB" w:rsidRDefault="00BF335C" w:rsidP="00BF335C">
            <w:pPr>
              <w:jc w:val="right"/>
            </w:pPr>
            <w:r>
              <w:t>1</w:t>
            </w:r>
            <w:r w:rsidR="003E44BB">
              <w:t>293,97</w:t>
            </w:r>
          </w:p>
        </w:tc>
      </w:tr>
      <w:tr w:rsidR="00BF335C" w:rsidRPr="005623AB" w14:paraId="02D1628E" w14:textId="77777777" w:rsidTr="00E22DD3">
        <w:trPr>
          <w:trHeight w:val="270"/>
        </w:trPr>
        <w:tc>
          <w:tcPr>
            <w:tcW w:w="817" w:type="dxa"/>
            <w:shd w:val="clear" w:color="auto" w:fill="auto"/>
          </w:tcPr>
          <w:p w14:paraId="2EFD8E8F" w14:textId="2FE88AA5" w:rsidR="00BF335C" w:rsidRPr="005623AB" w:rsidRDefault="00BF335C" w:rsidP="00BF335C">
            <w:pPr>
              <w:numPr>
                <w:ilvl w:val="0"/>
                <w:numId w:val="3"/>
              </w:numPr>
            </w:pPr>
            <w:r>
              <w:t>`</w:t>
            </w:r>
          </w:p>
        </w:tc>
        <w:tc>
          <w:tcPr>
            <w:tcW w:w="1985" w:type="dxa"/>
          </w:tcPr>
          <w:p w14:paraId="5052C0DE" w14:textId="30F91E5C" w:rsidR="00BF335C" w:rsidRPr="005623AB" w:rsidRDefault="00BF335C" w:rsidP="00BF335C">
            <w:r>
              <w:t xml:space="preserve">Kelias Nr. tr117 (Privažiuojamasis kelias nuo Mokyklos g., Troškūnų m. iki </w:t>
            </w:r>
            <w:proofErr w:type="spellStart"/>
            <w:r>
              <w:t>Žempučių</w:t>
            </w:r>
            <w:proofErr w:type="spellEnd"/>
            <w:r>
              <w:t xml:space="preserve"> g.)</w:t>
            </w:r>
          </w:p>
        </w:tc>
        <w:tc>
          <w:tcPr>
            <w:tcW w:w="1275" w:type="dxa"/>
          </w:tcPr>
          <w:p w14:paraId="11BDD1FA" w14:textId="19FD61D3" w:rsidR="00BF335C" w:rsidRPr="005623AB" w:rsidRDefault="00BF335C" w:rsidP="00BF335C">
            <w:proofErr w:type="spellStart"/>
            <w:r>
              <w:t>Žiedonių</w:t>
            </w:r>
            <w:proofErr w:type="spellEnd"/>
            <w:r>
              <w:t xml:space="preserve"> k., Troškūnų sen., Anykščių r. sav.</w:t>
            </w:r>
          </w:p>
        </w:tc>
        <w:tc>
          <w:tcPr>
            <w:tcW w:w="1843" w:type="dxa"/>
          </w:tcPr>
          <w:p w14:paraId="3A2D28AE" w14:textId="142C1A51" w:rsidR="00BF335C" w:rsidRPr="005623AB" w:rsidRDefault="00BF335C" w:rsidP="00BF335C">
            <w:pPr>
              <w:jc w:val="center"/>
            </w:pPr>
            <w:r>
              <w:t>4400-5413-6913</w:t>
            </w:r>
          </w:p>
        </w:tc>
        <w:tc>
          <w:tcPr>
            <w:tcW w:w="851" w:type="dxa"/>
          </w:tcPr>
          <w:p w14:paraId="717E7246" w14:textId="5FA1E598" w:rsidR="00BF335C" w:rsidRPr="005623AB" w:rsidRDefault="00BF335C" w:rsidP="00BF335C">
            <w:pPr>
              <w:jc w:val="right"/>
            </w:pPr>
            <w:r>
              <w:t>299</w:t>
            </w:r>
          </w:p>
        </w:tc>
        <w:tc>
          <w:tcPr>
            <w:tcW w:w="992" w:type="dxa"/>
            <w:shd w:val="clear" w:color="auto" w:fill="auto"/>
          </w:tcPr>
          <w:p w14:paraId="1AF2EA2F" w14:textId="26EB0754" w:rsidR="00BF335C" w:rsidRPr="005623AB" w:rsidRDefault="00BF335C" w:rsidP="00BF335C">
            <w:pPr>
              <w:jc w:val="right"/>
            </w:pPr>
            <w:r>
              <w:t>011892</w:t>
            </w:r>
          </w:p>
        </w:tc>
        <w:tc>
          <w:tcPr>
            <w:tcW w:w="1276" w:type="dxa"/>
          </w:tcPr>
          <w:p w14:paraId="740EBF33" w14:textId="5C6D65DB" w:rsidR="00BF335C" w:rsidRPr="005623AB" w:rsidRDefault="00BF335C" w:rsidP="00BF335C">
            <w:pPr>
              <w:jc w:val="right"/>
            </w:pPr>
            <w:r>
              <w:t>1185,00</w:t>
            </w:r>
          </w:p>
        </w:tc>
        <w:tc>
          <w:tcPr>
            <w:tcW w:w="1275" w:type="dxa"/>
          </w:tcPr>
          <w:p w14:paraId="74C9F538" w14:textId="5193CF3D" w:rsidR="00BF335C" w:rsidRPr="005623AB" w:rsidRDefault="00BF335C" w:rsidP="00BF335C">
            <w:pPr>
              <w:jc w:val="right"/>
            </w:pPr>
            <w:r>
              <w:t>9</w:t>
            </w:r>
            <w:r w:rsidR="003E44BB">
              <w:t>47,88</w:t>
            </w:r>
          </w:p>
        </w:tc>
      </w:tr>
      <w:tr w:rsidR="00BF335C" w:rsidRPr="005623AB" w14:paraId="640451E3" w14:textId="77777777" w:rsidTr="00E22DD3">
        <w:trPr>
          <w:trHeight w:val="270"/>
        </w:trPr>
        <w:tc>
          <w:tcPr>
            <w:tcW w:w="817" w:type="dxa"/>
            <w:shd w:val="clear" w:color="auto" w:fill="auto"/>
          </w:tcPr>
          <w:p w14:paraId="44AE1824" w14:textId="77777777" w:rsidR="00BF335C" w:rsidRPr="005623AB" w:rsidRDefault="00BF335C" w:rsidP="00BF335C">
            <w:pPr>
              <w:numPr>
                <w:ilvl w:val="0"/>
                <w:numId w:val="3"/>
              </w:numPr>
            </w:pPr>
          </w:p>
        </w:tc>
        <w:tc>
          <w:tcPr>
            <w:tcW w:w="1985" w:type="dxa"/>
          </w:tcPr>
          <w:p w14:paraId="65E0E4B5" w14:textId="3E638B6C" w:rsidR="00BF335C" w:rsidRPr="005623AB" w:rsidRDefault="00BF335C" w:rsidP="00BF335C">
            <w:r>
              <w:t>S. Daukanto gatvė</w:t>
            </w:r>
          </w:p>
        </w:tc>
        <w:tc>
          <w:tcPr>
            <w:tcW w:w="1275" w:type="dxa"/>
          </w:tcPr>
          <w:p w14:paraId="7FB2E677" w14:textId="336D3BEB" w:rsidR="00BF335C" w:rsidRPr="005623AB" w:rsidRDefault="00BF335C" w:rsidP="00BF335C">
            <w:r>
              <w:t>Anykščiai, Anykščių r. sav.</w:t>
            </w:r>
          </w:p>
        </w:tc>
        <w:tc>
          <w:tcPr>
            <w:tcW w:w="1843" w:type="dxa"/>
          </w:tcPr>
          <w:p w14:paraId="0D4066F5" w14:textId="078CB246" w:rsidR="00BF335C" w:rsidRPr="005623AB" w:rsidRDefault="00BF335C" w:rsidP="00BF335C">
            <w:pPr>
              <w:jc w:val="center"/>
            </w:pPr>
            <w:r>
              <w:t>4400-2403-8331</w:t>
            </w:r>
          </w:p>
        </w:tc>
        <w:tc>
          <w:tcPr>
            <w:tcW w:w="851" w:type="dxa"/>
          </w:tcPr>
          <w:p w14:paraId="7ABA8510" w14:textId="1D9A1471" w:rsidR="00BF335C" w:rsidRPr="005623AB" w:rsidRDefault="00BF335C" w:rsidP="00BF335C">
            <w:pPr>
              <w:jc w:val="right"/>
            </w:pPr>
            <w:r>
              <w:t>156</w:t>
            </w:r>
          </w:p>
        </w:tc>
        <w:tc>
          <w:tcPr>
            <w:tcW w:w="992" w:type="dxa"/>
            <w:shd w:val="clear" w:color="auto" w:fill="auto"/>
          </w:tcPr>
          <w:p w14:paraId="608FC2A1" w14:textId="489326BF" w:rsidR="00BF335C" w:rsidRPr="005623AB" w:rsidRDefault="00BF335C" w:rsidP="00BF335C">
            <w:pPr>
              <w:jc w:val="right"/>
            </w:pPr>
            <w:r>
              <w:t>006117</w:t>
            </w:r>
          </w:p>
        </w:tc>
        <w:tc>
          <w:tcPr>
            <w:tcW w:w="1276" w:type="dxa"/>
          </w:tcPr>
          <w:p w14:paraId="062A723C" w14:textId="3683E269" w:rsidR="00BF335C" w:rsidRPr="005623AB" w:rsidRDefault="003E44BB" w:rsidP="00BF335C">
            <w:pPr>
              <w:jc w:val="right"/>
            </w:pPr>
            <w:r>
              <w:t>91212,51</w:t>
            </w:r>
          </w:p>
        </w:tc>
        <w:tc>
          <w:tcPr>
            <w:tcW w:w="1275" w:type="dxa"/>
          </w:tcPr>
          <w:p w14:paraId="256D0FCF" w14:textId="2E7FCD06" w:rsidR="00BF335C" w:rsidRPr="005623AB" w:rsidRDefault="003E44BB" w:rsidP="00BF335C">
            <w:pPr>
              <w:jc w:val="right"/>
            </w:pPr>
            <w:r>
              <w:t>30605,40</w:t>
            </w:r>
          </w:p>
        </w:tc>
      </w:tr>
      <w:tr w:rsidR="00BF335C" w:rsidRPr="009376EA" w14:paraId="372228DF" w14:textId="77777777" w:rsidTr="009376EA">
        <w:trPr>
          <w:trHeight w:val="270"/>
        </w:trPr>
        <w:tc>
          <w:tcPr>
            <w:tcW w:w="7763" w:type="dxa"/>
            <w:gridSpan w:val="6"/>
            <w:shd w:val="clear" w:color="auto" w:fill="auto"/>
          </w:tcPr>
          <w:p w14:paraId="35B9A108" w14:textId="60EA2859" w:rsidR="00BF335C" w:rsidRPr="009376EA" w:rsidRDefault="00BF335C" w:rsidP="00BF335C">
            <w:pPr>
              <w:jc w:val="right"/>
            </w:pPr>
            <w:bookmarkStart w:id="3" w:name="_Hlk104886345"/>
            <w:r w:rsidRPr="009376EA">
              <w:t>Iš viso</w:t>
            </w:r>
          </w:p>
        </w:tc>
        <w:tc>
          <w:tcPr>
            <w:tcW w:w="1276" w:type="dxa"/>
            <w:shd w:val="clear" w:color="auto" w:fill="auto"/>
          </w:tcPr>
          <w:p w14:paraId="2D638B18" w14:textId="768D49AA" w:rsidR="00BF335C" w:rsidRPr="009376EA" w:rsidRDefault="00EC669E" w:rsidP="00BF335C">
            <w:pPr>
              <w:jc w:val="right"/>
            </w:pPr>
            <w:r>
              <w:t>612174,58</w:t>
            </w:r>
          </w:p>
        </w:tc>
        <w:tc>
          <w:tcPr>
            <w:tcW w:w="1275" w:type="dxa"/>
            <w:shd w:val="clear" w:color="auto" w:fill="auto"/>
          </w:tcPr>
          <w:p w14:paraId="5EDBF3BB" w14:textId="5D315DB7" w:rsidR="00BF335C" w:rsidRPr="009376EA" w:rsidRDefault="00EC669E" w:rsidP="00BF335C">
            <w:pPr>
              <w:jc w:val="right"/>
            </w:pPr>
            <w:r>
              <w:t>465122,20</w:t>
            </w:r>
          </w:p>
        </w:tc>
      </w:tr>
    </w:tbl>
    <w:bookmarkEnd w:id="3"/>
    <w:p w14:paraId="207F7193" w14:textId="14F0E6CE" w:rsidR="00AA2112" w:rsidRPr="008D291C" w:rsidRDefault="00B47D28" w:rsidP="00566CD5">
      <w:pPr>
        <w:jc w:val="center"/>
      </w:pPr>
      <w:r>
        <w:t>__</w:t>
      </w:r>
      <w:r w:rsidR="008D291C" w:rsidRPr="008D291C">
        <w:t>______________</w:t>
      </w:r>
      <w:r w:rsidR="00E91B29" w:rsidRPr="008D291C">
        <w:t>___________________</w:t>
      </w:r>
    </w:p>
    <w:p w14:paraId="5434E519" w14:textId="4297BD0A" w:rsidR="00B36D57" w:rsidRDefault="00B36D57" w:rsidP="00DF37DE">
      <w:pPr>
        <w:jc w:val="center"/>
      </w:pPr>
    </w:p>
    <w:p w14:paraId="3977B62A" w14:textId="77777777" w:rsidR="009866F7" w:rsidRPr="007F774C" w:rsidRDefault="009866F7" w:rsidP="009866F7">
      <w:pPr>
        <w:jc w:val="center"/>
      </w:pPr>
    </w:p>
    <w:p w14:paraId="65CD1940" w14:textId="7E5ABE34" w:rsidR="00FC4162" w:rsidRPr="0022299E" w:rsidRDefault="00FC4162" w:rsidP="00FC4162">
      <w:pPr>
        <w:jc w:val="center"/>
        <w:rPr>
          <w:b/>
          <w:lang w:eastAsia="lt-LT"/>
        </w:rPr>
      </w:pPr>
      <w:r w:rsidRPr="0022299E">
        <w:rPr>
          <w:b/>
          <w:lang w:eastAsia="lt-LT"/>
        </w:rPr>
        <w:t>SAVIVALDYBĖS TARYBOS SPRENDIMO „</w:t>
      </w:r>
      <w:r w:rsidRPr="0022299E">
        <w:rPr>
          <w:b/>
        </w:rPr>
        <w:t xml:space="preserve">DĖL </w:t>
      </w:r>
      <w:r w:rsidR="00C97634">
        <w:rPr>
          <w:b/>
          <w:caps/>
        </w:rPr>
        <w:t xml:space="preserve">ANYKŠČIŲ RAJONO SAVIVALDYBEI NUOSAVYBĖS TEISE PRIKLAUSANČIO ILGALAIKIO MATERIALIOJO </w:t>
      </w:r>
      <w:r w:rsidR="00C97634" w:rsidRPr="00CD4E97">
        <w:rPr>
          <w:b/>
          <w:caps/>
        </w:rPr>
        <w:t xml:space="preserve">NEKILNOJAMOJO TURTO perdavimo </w:t>
      </w:r>
      <w:r w:rsidR="00C97634" w:rsidRPr="007F774C">
        <w:rPr>
          <w:b/>
          <w:caps/>
        </w:rPr>
        <w:t>anykščių rajono savivaldybės administracijai</w:t>
      </w:r>
      <w:r w:rsidR="00C97634" w:rsidRPr="00CD4E97">
        <w:rPr>
          <w:b/>
          <w:caps/>
        </w:rPr>
        <w:t xml:space="preserve"> VALDYTI, </w:t>
      </w:r>
      <w:r w:rsidR="00C97634" w:rsidRPr="007F774C">
        <w:rPr>
          <w:b/>
          <w:caps/>
        </w:rPr>
        <w:t>NAUDOTI IR DISPONUOTI JUO PATIKĖJIMO TEISE</w:t>
      </w:r>
      <w:r>
        <w:rPr>
          <w:b/>
        </w:rPr>
        <w:t>“</w:t>
      </w:r>
      <w:r w:rsidRPr="0022299E">
        <w:rPr>
          <w:b/>
          <w:lang w:eastAsia="lt-LT"/>
        </w:rPr>
        <w:t xml:space="preserve"> PROJEKTO</w:t>
      </w:r>
    </w:p>
    <w:p w14:paraId="084E8FFC" w14:textId="77777777" w:rsidR="00FC4162" w:rsidRPr="0022299E" w:rsidRDefault="00FC4162" w:rsidP="00FC4162">
      <w:pPr>
        <w:jc w:val="center"/>
        <w:rPr>
          <w:b/>
          <w:caps/>
          <w:lang w:eastAsia="lt-LT"/>
        </w:rPr>
      </w:pPr>
      <w:r w:rsidRPr="0022299E">
        <w:rPr>
          <w:b/>
          <w:lang w:eastAsia="lt-LT"/>
        </w:rPr>
        <w:t>AIŠKINAMASIS RAŠTAS</w:t>
      </w:r>
    </w:p>
    <w:p w14:paraId="48F660F5" w14:textId="77777777" w:rsidR="00FC4162" w:rsidRPr="0022299E" w:rsidRDefault="00FC4162" w:rsidP="00FC4162">
      <w:pPr>
        <w:ind w:firstLine="720"/>
        <w:jc w:val="both"/>
        <w:rPr>
          <w:b/>
          <w:lang w:eastAsia="lt-LT"/>
        </w:rPr>
      </w:pPr>
    </w:p>
    <w:p w14:paraId="2EF26980" w14:textId="77777777" w:rsidR="00FC4162" w:rsidRPr="0022299E" w:rsidRDefault="00FC4162" w:rsidP="00FC4162">
      <w:pPr>
        <w:tabs>
          <w:tab w:val="left" w:pos="567"/>
          <w:tab w:val="left" w:pos="993"/>
        </w:tabs>
        <w:spacing w:line="360" w:lineRule="auto"/>
        <w:jc w:val="both"/>
        <w:rPr>
          <w:b/>
          <w:lang w:eastAsia="lt-LT"/>
        </w:rPr>
      </w:pPr>
      <w:r w:rsidRPr="0022299E">
        <w:rPr>
          <w:b/>
          <w:lang w:eastAsia="lt-LT"/>
        </w:rPr>
        <w:tab/>
      </w:r>
    </w:p>
    <w:p w14:paraId="24C62CD1" w14:textId="77777777" w:rsidR="00FC4162" w:rsidRPr="0022299E" w:rsidRDefault="00FC4162" w:rsidP="00FC4162">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5590ABD6" w14:textId="60EAA500" w:rsidR="00642B90" w:rsidRDefault="00642B90" w:rsidP="00167E60">
      <w:pPr>
        <w:spacing w:line="360" w:lineRule="auto"/>
        <w:ind w:left="360" w:firstLine="360"/>
        <w:jc w:val="both"/>
      </w:pPr>
      <w:r>
        <w:t>Sprendimo projekto tikslas perduoti Savivaldybei nuosavybės teise priklausantį nekilnojamąjį turtą patikėjimo teise valdyti, naudoti ir disponuoti juo įstaigai</w:t>
      </w:r>
      <w:r w:rsidR="008F3340">
        <w:t xml:space="preserve">, faktiškai valdančiai šį turtą, ir </w:t>
      </w:r>
      <w:r w:rsidR="005452FD">
        <w:t>šias daiktines teises įregistruoti Nekilnojamojo turto registre.</w:t>
      </w:r>
    </w:p>
    <w:p w14:paraId="4ABB17AD" w14:textId="6E590AAB" w:rsidR="00167E60" w:rsidRPr="001252D3" w:rsidRDefault="00167E60" w:rsidP="00167E60">
      <w:pPr>
        <w:spacing w:line="360" w:lineRule="auto"/>
        <w:ind w:left="360" w:firstLine="360"/>
        <w:jc w:val="both"/>
      </w:pPr>
      <w:r w:rsidRPr="001252D3">
        <w:t>Sprendimo projektas parengtas</w:t>
      </w:r>
      <w:r w:rsidR="00AA158E">
        <w:t xml:space="preserve"> </w:t>
      </w:r>
      <w:r w:rsidR="005B0979">
        <w:t xml:space="preserve">Savivaldybės nuosavybės teise įregistravus naujas pastatytus inžinerinius tinklus (lietaus nuotekų tinklus) Žvejų gatvėje, taip pat </w:t>
      </w:r>
      <w:r w:rsidR="00AA158E">
        <w:t xml:space="preserve">atlikus priede </w:t>
      </w:r>
      <w:r w:rsidR="005B0979">
        <w:t>nurodytų susisiekimo komunikacijų</w:t>
      </w:r>
      <w:r w:rsidR="00AA158E">
        <w:t xml:space="preserve"> kadastrinius matavimus</w:t>
      </w:r>
      <w:r w:rsidR="005B0979">
        <w:t xml:space="preserve"> (ar patikslinus kadastro duomenis)</w:t>
      </w:r>
      <w:r w:rsidR="00AA158E">
        <w:t xml:space="preserve"> ir</w:t>
      </w:r>
      <w:r w:rsidR="00C27D32">
        <w:t xml:space="preserve"> jas</w:t>
      </w:r>
      <w:r w:rsidR="00AA158E">
        <w:t xml:space="preserve"> nuosavybės teise įregistravus Nekilnojamojo turto registre. Į</w:t>
      </w:r>
      <w:r w:rsidRPr="001252D3">
        <w:t xml:space="preserve">vertinus tai, kad </w:t>
      </w:r>
      <w:bookmarkStart w:id="4" w:name="_Hlk511218725"/>
      <w:r w:rsidRPr="001252D3">
        <w:t>A</w:t>
      </w:r>
      <w:bookmarkEnd w:id="4"/>
      <w:r w:rsidRPr="001252D3">
        <w:t>nykščių rajono savivaldybės nuosavybės teise priklausant</w:t>
      </w:r>
      <w:r>
        <w:t>y</w:t>
      </w:r>
      <w:r w:rsidR="00C27D32">
        <w:t>s</w:t>
      </w:r>
      <w:r w:rsidRPr="001252D3">
        <w:t xml:space="preserve"> </w:t>
      </w:r>
      <w:r>
        <w:t>vietinės reikšmės keliai ir gatvės</w:t>
      </w:r>
      <w:r w:rsidR="00C27D32">
        <w:t xml:space="preserve"> bei Žvejų gatvės lietaus nuotekų tinklai</w:t>
      </w:r>
      <w:r w:rsidRPr="001252D3">
        <w:t xml:space="preserve"> </w:t>
      </w:r>
      <w:r>
        <w:t>eksploatuojami (</w:t>
      </w:r>
      <w:r w:rsidRPr="001252D3">
        <w:t>naudojam</w:t>
      </w:r>
      <w:r>
        <w:t>i)</w:t>
      </w:r>
      <w:r w:rsidRPr="001252D3">
        <w:t xml:space="preserve"> savarankišk</w:t>
      </w:r>
      <w:r>
        <w:t>ųjų</w:t>
      </w:r>
      <w:r w:rsidRPr="001252D3">
        <w:t xml:space="preserve"> savivaldybių funkcij</w:t>
      </w:r>
      <w:r>
        <w:t>ų</w:t>
      </w:r>
      <w:r w:rsidRPr="001252D3">
        <w:t xml:space="preserve"> –</w:t>
      </w:r>
      <w:r>
        <w:t xml:space="preserve"> </w:t>
      </w:r>
      <w:r w:rsidRPr="00E22CD7">
        <w:t xml:space="preserve">savivaldybei nuosavybės teise priklausančios žemės ir kito turto valdymas, naudojimas ir disponavimas juo </w:t>
      </w:r>
      <w:r>
        <w:t>ir</w:t>
      </w:r>
      <w:r w:rsidRPr="00E22CD7">
        <w:t xml:space="preserve"> savivaldybių vietinės reikšmės kelių ir gatvių priežiūra, taisymas, tiesimas ir saugaus eismo organizavimas</w:t>
      </w:r>
      <w:r>
        <w:t xml:space="preserve"> </w:t>
      </w:r>
      <w:r w:rsidRPr="001252D3">
        <w:t>– įgyvendinimui</w:t>
      </w:r>
      <w:r w:rsidRPr="001252D3">
        <w:rPr>
          <w:lang w:eastAsia="ar-SA"/>
        </w:rPr>
        <w:t>, o Savivaldybės administracija yra ta įstaiga, kuri įgyvendina ši</w:t>
      </w:r>
      <w:r>
        <w:rPr>
          <w:lang w:eastAsia="ar-SA"/>
        </w:rPr>
        <w:t>as</w:t>
      </w:r>
      <w:r w:rsidRPr="001252D3">
        <w:rPr>
          <w:lang w:eastAsia="ar-SA"/>
        </w:rPr>
        <w:t xml:space="preserve"> funkcij</w:t>
      </w:r>
      <w:r>
        <w:rPr>
          <w:lang w:eastAsia="ar-SA"/>
        </w:rPr>
        <w:t>as</w:t>
      </w:r>
      <w:r w:rsidR="00AA158E">
        <w:rPr>
          <w:lang w:eastAsia="ar-SA"/>
        </w:rPr>
        <w:t>, sprendimo projekte numatoma jas patikėjimo teise perduoti Savivaldybės administracijai.</w:t>
      </w:r>
    </w:p>
    <w:p w14:paraId="5F75FE33" w14:textId="77777777" w:rsidR="00FC4162" w:rsidRPr="0022299E" w:rsidRDefault="00FC4162" w:rsidP="00FC4162">
      <w:pPr>
        <w:spacing w:line="360" w:lineRule="auto"/>
        <w:ind w:firstLine="360"/>
        <w:jc w:val="both"/>
      </w:pPr>
    </w:p>
    <w:p w14:paraId="4CA5E4A9" w14:textId="77777777" w:rsidR="00FC4162" w:rsidRPr="0022299E" w:rsidRDefault="00FC4162" w:rsidP="00FC4162">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66A3678D" w14:textId="57477993" w:rsidR="00FC4162" w:rsidRPr="0022299E" w:rsidRDefault="00D60721" w:rsidP="001155A9">
      <w:pPr>
        <w:spacing w:after="200" w:line="360" w:lineRule="auto"/>
        <w:ind w:left="360" w:firstLine="360"/>
        <w:jc w:val="both"/>
        <w:rPr>
          <w:lang w:eastAsia="lt-LT"/>
        </w:rPr>
      </w:pPr>
      <w:r w:rsidRPr="007F774C">
        <w:t>Lietuvos Respublikos vietos savivaldos įstatym</w:t>
      </w:r>
      <w:r>
        <w:t>o</w:t>
      </w:r>
      <w:r w:rsidRPr="007F774C">
        <w:t xml:space="preserve"> 6 straipsnio </w:t>
      </w:r>
      <w:r>
        <w:t>3 ir</w:t>
      </w:r>
      <w:r w:rsidRPr="007F774C">
        <w:t xml:space="preserve"> </w:t>
      </w:r>
      <w:r>
        <w:t>32</w:t>
      </w:r>
      <w:r w:rsidRPr="007F774C">
        <w:t xml:space="preserve"> punktai, 16 straipsnio 2 dalies 26 punkt</w:t>
      </w:r>
      <w:r>
        <w:t>as</w:t>
      </w:r>
      <w:r w:rsidRPr="007F774C">
        <w:t>,</w:t>
      </w:r>
      <w:r>
        <w:t xml:space="preserve"> </w:t>
      </w:r>
      <w:r w:rsidRPr="002B19F7">
        <w:rPr>
          <w:lang w:eastAsia="ar-SA"/>
        </w:rPr>
        <w:t>Lietuvos Respublikos valstybės ir savivaldybių turto valdymo, naudojimo ir disponavimo juo įstatymo 12 straipsnio 1 ir 2 daly</w:t>
      </w:r>
      <w:r w:rsidR="001155A9">
        <w:rPr>
          <w:lang w:eastAsia="ar-SA"/>
        </w:rPr>
        <w:t xml:space="preserve">s, </w:t>
      </w:r>
      <w:r w:rsidR="00D005B8" w:rsidRPr="007F774C">
        <w:t>Anykščių rajono savivaldybei nuosavybės teise priklausančio turto perdavimo valdyti, naudoti ir disponuoti juo patikėjimo teise tvarkos aprašo, patvirtinto Anykščių rajono savivaldybės tarybos 20</w:t>
      </w:r>
      <w:r w:rsidR="00D005B8">
        <w:t>20</w:t>
      </w:r>
      <w:r w:rsidR="00D005B8" w:rsidRPr="007F774C">
        <w:t xml:space="preserve"> m. </w:t>
      </w:r>
      <w:r w:rsidR="00D005B8">
        <w:t>rugpjūčio</w:t>
      </w:r>
      <w:r w:rsidR="00D005B8" w:rsidRPr="007F774C">
        <w:t xml:space="preserve"> 27 d. sprendimu Nr. 1-TS-</w:t>
      </w:r>
      <w:r w:rsidR="00D005B8">
        <w:t>257</w:t>
      </w:r>
      <w:r w:rsidR="00D005B8" w:rsidRPr="007F774C">
        <w:t xml:space="preserve"> ,,Dėl Anykščių rajono savivaldybei nuosavybės teise priklausančio turto perdavimo valdyti, naudotis ir disponuoti juo patikėjimo teise tvarkos aprašo patvirtinimo</w:t>
      </w:r>
      <w:r w:rsidRPr="002B19F7">
        <w:t xml:space="preserve">“, </w:t>
      </w:r>
      <w:r w:rsidR="001155A9">
        <w:t>4 punktas, 5</w:t>
      </w:r>
      <w:r w:rsidRPr="002B19F7">
        <w:t>.1 papunk</w:t>
      </w:r>
      <w:r w:rsidR="001155A9">
        <w:t xml:space="preserve">tis ir </w:t>
      </w:r>
      <w:r w:rsidRPr="002B19F7">
        <w:t xml:space="preserve"> </w:t>
      </w:r>
      <w:r w:rsidR="001155A9">
        <w:t>19, 22 punktai</w:t>
      </w:r>
      <w:r w:rsidRPr="002B19F7">
        <w:t>.</w:t>
      </w:r>
    </w:p>
    <w:p w14:paraId="25C888D5" w14:textId="77777777" w:rsidR="00FC4162" w:rsidRPr="0022299E" w:rsidRDefault="00FC4162" w:rsidP="00FC4162">
      <w:pPr>
        <w:tabs>
          <w:tab w:val="left" w:pos="567"/>
        </w:tabs>
        <w:spacing w:line="360" w:lineRule="auto"/>
        <w:jc w:val="both"/>
        <w:rPr>
          <w:b/>
          <w:lang w:eastAsia="lt-LT"/>
        </w:rPr>
      </w:pPr>
      <w:r w:rsidRPr="0022299E">
        <w:rPr>
          <w:b/>
          <w:lang w:eastAsia="lt-LT"/>
        </w:rPr>
        <w:tab/>
        <w:t xml:space="preserve">3. Lėšų poreikis ir šaltiniai: </w:t>
      </w:r>
    </w:p>
    <w:p w14:paraId="1936097B" w14:textId="6F8D7629" w:rsidR="00FC4162" w:rsidRPr="0022299E" w:rsidRDefault="00FC4162" w:rsidP="00FC4162">
      <w:pPr>
        <w:tabs>
          <w:tab w:val="left" w:pos="567"/>
        </w:tabs>
        <w:spacing w:line="360" w:lineRule="auto"/>
        <w:jc w:val="both"/>
        <w:rPr>
          <w:lang w:eastAsia="lt-LT"/>
        </w:rPr>
      </w:pPr>
      <w:r w:rsidRPr="0022299E">
        <w:rPr>
          <w:lang w:eastAsia="lt-LT"/>
        </w:rPr>
        <w:tab/>
      </w: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49166CB4" w14:textId="77777777" w:rsidR="00FC4162" w:rsidRPr="0022299E" w:rsidRDefault="00FC4162" w:rsidP="00FC4162">
      <w:pPr>
        <w:tabs>
          <w:tab w:val="left" w:pos="567"/>
        </w:tabs>
        <w:spacing w:line="360" w:lineRule="auto"/>
        <w:jc w:val="both"/>
        <w:rPr>
          <w:strike/>
          <w:lang w:eastAsia="lt-LT"/>
        </w:rPr>
      </w:pPr>
    </w:p>
    <w:p w14:paraId="7C5517FE" w14:textId="77777777" w:rsidR="00FC4162" w:rsidRPr="0022299E" w:rsidRDefault="00FC4162" w:rsidP="00206326">
      <w:pPr>
        <w:tabs>
          <w:tab w:val="left" w:pos="567"/>
        </w:tabs>
        <w:spacing w:line="360" w:lineRule="auto"/>
        <w:ind w:left="567"/>
        <w:jc w:val="both"/>
        <w:rPr>
          <w:b/>
          <w:lang w:eastAsia="lt-LT"/>
        </w:rPr>
      </w:pPr>
      <w:r w:rsidRPr="0022299E">
        <w:rPr>
          <w:b/>
          <w:lang w:eastAsia="lt-LT"/>
        </w:rPr>
        <w:tab/>
        <w:t>4. Numatomo teisinio reguliavimo poveikio vertinimo rezultatai, galimos neigiamos priimto sprendimo pasekmės ir kokių priemonių reikėtų imtis, kad tokių pasekmių būtų išvengta:</w:t>
      </w:r>
    </w:p>
    <w:p w14:paraId="67866CF9" w14:textId="77777777" w:rsidR="00FC4162" w:rsidRPr="0022299E" w:rsidRDefault="00FC4162" w:rsidP="00FC4162">
      <w:pPr>
        <w:tabs>
          <w:tab w:val="left" w:pos="567"/>
        </w:tabs>
        <w:spacing w:line="360" w:lineRule="auto"/>
        <w:jc w:val="both"/>
        <w:rPr>
          <w:lang w:eastAsia="lt-LT"/>
        </w:rPr>
      </w:pPr>
      <w:r w:rsidRPr="0022299E">
        <w:rPr>
          <w:b/>
          <w:lang w:eastAsia="lt-LT"/>
        </w:rPr>
        <w:tab/>
      </w:r>
      <w:r w:rsidRPr="0022299E">
        <w:rPr>
          <w:lang w:eastAsia="lt-LT"/>
        </w:rPr>
        <w:t>Teisinio reguliavimo poveikio vertinimo rezultatai nevertinami.</w:t>
      </w:r>
    </w:p>
    <w:p w14:paraId="2B0F767B" w14:textId="77777777" w:rsidR="00FC4162" w:rsidRPr="0022299E" w:rsidRDefault="00FC4162" w:rsidP="00FC4162">
      <w:pPr>
        <w:tabs>
          <w:tab w:val="left" w:pos="567"/>
        </w:tabs>
        <w:spacing w:line="360" w:lineRule="auto"/>
        <w:jc w:val="both"/>
        <w:rPr>
          <w:lang w:eastAsia="lt-LT"/>
        </w:rPr>
      </w:pPr>
      <w:r w:rsidRPr="0022299E">
        <w:rPr>
          <w:lang w:eastAsia="lt-LT"/>
        </w:rPr>
        <w:tab/>
        <w:t>Neigiamų priimto sprendimo pasekmių nenumatoma.</w:t>
      </w:r>
    </w:p>
    <w:p w14:paraId="0B41275A" w14:textId="77777777" w:rsidR="00FC4162" w:rsidRPr="0022299E" w:rsidRDefault="00FC4162" w:rsidP="00FC4162">
      <w:pPr>
        <w:tabs>
          <w:tab w:val="left" w:pos="567"/>
        </w:tabs>
        <w:spacing w:line="360" w:lineRule="auto"/>
        <w:jc w:val="both"/>
        <w:rPr>
          <w:lang w:eastAsia="lt-LT"/>
        </w:rPr>
      </w:pPr>
    </w:p>
    <w:p w14:paraId="5D8F52ED" w14:textId="77777777" w:rsidR="00FC4162" w:rsidRPr="0022299E" w:rsidRDefault="00FC4162" w:rsidP="00206326">
      <w:pPr>
        <w:spacing w:line="360" w:lineRule="auto"/>
        <w:ind w:left="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5E6D46E1" w14:textId="77777777" w:rsidR="00FC4162" w:rsidRPr="0022299E" w:rsidRDefault="00FC4162" w:rsidP="00FC4162">
      <w:pPr>
        <w:spacing w:line="360" w:lineRule="auto"/>
        <w:ind w:firstLine="567"/>
        <w:jc w:val="both"/>
        <w:rPr>
          <w:lang w:eastAsia="lt-LT"/>
        </w:rPr>
      </w:pPr>
      <w:r w:rsidRPr="0022299E">
        <w:rPr>
          <w:lang w:eastAsia="lt-LT"/>
        </w:rPr>
        <w:t>Nėra.</w:t>
      </w:r>
    </w:p>
    <w:p w14:paraId="21451E73" w14:textId="77777777" w:rsidR="00FC4162" w:rsidRPr="0022299E" w:rsidRDefault="00FC4162" w:rsidP="00FC4162">
      <w:pPr>
        <w:spacing w:line="360" w:lineRule="auto"/>
        <w:ind w:firstLine="567"/>
        <w:jc w:val="both"/>
        <w:rPr>
          <w:lang w:eastAsia="lt-LT"/>
        </w:rPr>
      </w:pPr>
    </w:p>
    <w:p w14:paraId="73ADED27" w14:textId="77777777" w:rsidR="00FC4162" w:rsidRPr="0022299E" w:rsidRDefault="00FC4162" w:rsidP="00FC4162">
      <w:pPr>
        <w:spacing w:line="360" w:lineRule="auto"/>
        <w:ind w:firstLine="567"/>
        <w:jc w:val="both"/>
        <w:rPr>
          <w:b/>
          <w:lang w:eastAsia="lt-LT"/>
        </w:rPr>
      </w:pPr>
      <w:r w:rsidRPr="0022299E">
        <w:rPr>
          <w:b/>
          <w:lang w:eastAsia="lt-LT"/>
        </w:rPr>
        <w:t>6. Sprendimo įgyvendinimo terminai – kas, ką ir kada turėtų atlikti:</w:t>
      </w:r>
    </w:p>
    <w:p w14:paraId="726FE707" w14:textId="1CC92322" w:rsidR="00FC4162" w:rsidRPr="00187FB9" w:rsidRDefault="00466D67" w:rsidP="00206326">
      <w:pPr>
        <w:spacing w:after="200" w:line="360" w:lineRule="auto"/>
        <w:ind w:left="567" w:firstLine="153"/>
        <w:jc w:val="both"/>
      </w:pPr>
      <w:r>
        <w:t xml:space="preserve">Viešųjų pirkimų ir turto skyrius parengia ir </w:t>
      </w:r>
      <w:r w:rsidRPr="008A6BB4">
        <w:t>Savivaldybės mer</w:t>
      </w:r>
      <w:r>
        <w:t>ui pateikia</w:t>
      </w:r>
      <w:r w:rsidRPr="008A6BB4">
        <w:t xml:space="preserve"> pasirašyti </w:t>
      </w:r>
      <w:r>
        <w:t>sprendime nurodyto turto</w:t>
      </w:r>
      <w:r w:rsidRPr="008A6BB4">
        <w:t xml:space="preserve"> perdavimo aktą</w:t>
      </w:r>
      <w:r>
        <w:t xml:space="preserve"> bei šį aktą per 1 mėnesį pateikia Nekilnojamojo turto registrui </w:t>
      </w:r>
      <w:r w:rsidR="00642B90">
        <w:t xml:space="preserve">su prašymu </w:t>
      </w:r>
      <w:r>
        <w:t>įregistru</w:t>
      </w:r>
      <w:r w:rsidR="00642B90">
        <w:t>oti patikėjimo teisę Anykščių rajono savivaldybės administracijai.</w:t>
      </w:r>
    </w:p>
    <w:p w14:paraId="49FEED1B" w14:textId="77777777" w:rsidR="00FC4162" w:rsidRPr="0022299E" w:rsidRDefault="00FC4162" w:rsidP="00FC4162">
      <w:pPr>
        <w:spacing w:line="360" w:lineRule="auto"/>
        <w:ind w:firstLine="567"/>
        <w:rPr>
          <w:b/>
          <w:lang w:eastAsia="lt-LT"/>
        </w:rPr>
      </w:pPr>
      <w:r w:rsidRPr="0022299E">
        <w:rPr>
          <w:b/>
          <w:lang w:eastAsia="lt-LT"/>
        </w:rPr>
        <w:t>7. Sprendimo projekto rengimo metu gauti specialistų vertinimai ir išvados:</w:t>
      </w:r>
    </w:p>
    <w:p w14:paraId="53DAFE7F" w14:textId="77777777" w:rsidR="00FC4162" w:rsidRPr="0022299E" w:rsidRDefault="00FC4162" w:rsidP="00FC4162">
      <w:pPr>
        <w:spacing w:line="360" w:lineRule="auto"/>
        <w:ind w:firstLine="567"/>
        <w:rPr>
          <w:lang w:eastAsia="lt-LT"/>
        </w:rPr>
      </w:pPr>
      <w:r w:rsidRPr="0022299E">
        <w:rPr>
          <w:lang w:eastAsia="lt-LT"/>
        </w:rPr>
        <w:t>N</w:t>
      </w:r>
      <w:r>
        <w:rPr>
          <w:lang w:eastAsia="lt-LT"/>
        </w:rPr>
        <w:t>ėra</w:t>
      </w:r>
      <w:r w:rsidRPr="0022299E">
        <w:rPr>
          <w:lang w:eastAsia="lt-LT"/>
        </w:rPr>
        <w:t>.</w:t>
      </w:r>
    </w:p>
    <w:p w14:paraId="1362383D" w14:textId="77777777" w:rsidR="00FC4162" w:rsidRPr="0022299E" w:rsidRDefault="00FC4162" w:rsidP="00FC4162">
      <w:pPr>
        <w:spacing w:line="360" w:lineRule="auto"/>
        <w:ind w:firstLine="567"/>
        <w:rPr>
          <w:lang w:eastAsia="lt-LT"/>
        </w:rPr>
      </w:pPr>
    </w:p>
    <w:p w14:paraId="3A14376E" w14:textId="77777777" w:rsidR="00FC4162" w:rsidRPr="0022299E" w:rsidRDefault="00FC4162" w:rsidP="00FC4162">
      <w:pPr>
        <w:spacing w:line="360" w:lineRule="auto"/>
        <w:ind w:firstLine="567"/>
        <w:jc w:val="both"/>
        <w:rPr>
          <w:b/>
          <w:lang w:eastAsia="lt-LT"/>
        </w:rPr>
      </w:pPr>
      <w:r w:rsidRPr="0022299E">
        <w:rPr>
          <w:b/>
          <w:lang w:eastAsia="lt-LT"/>
        </w:rPr>
        <w:t>8. Kiti reikalingi pagrindimai, skaičiavimai ir paaiškinimai:</w:t>
      </w:r>
    </w:p>
    <w:p w14:paraId="349F4470" w14:textId="20BC7BDA" w:rsidR="00FC4162" w:rsidRDefault="000271D7" w:rsidP="00206326">
      <w:pPr>
        <w:spacing w:line="360" w:lineRule="auto"/>
        <w:ind w:left="567" w:firstLine="153"/>
        <w:jc w:val="both"/>
      </w:pPr>
      <w:r w:rsidRPr="002B19F7">
        <w:t xml:space="preserve">Siūlymas perduoti </w:t>
      </w:r>
      <w:r>
        <w:t>Savivaldybei nuosavybės teise priklausantį</w:t>
      </w:r>
      <w:r w:rsidRPr="002B19F7">
        <w:t xml:space="preserve"> turtą valdyti, naudoti ir disponuoti juo patikėjimo teise Savivaldybės administracijai, grindžiamas šios įstaigos vykdoma nuostatuose numatyta veikla ir funkcijomis</w:t>
      </w:r>
      <w:r w:rsidR="00FC4162">
        <w:t>.</w:t>
      </w:r>
    </w:p>
    <w:p w14:paraId="5D114F7B" w14:textId="77777777" w:rsidR="00FC4162" w:rsidRDefault="00FC4162" w:rsidP="00FC4162">
      <w:pPr>
        <w:spacing w:line="360" w:lineRule="auto"/>
        <w:ind w:firstLine="567"/>
      </w:pPr>
    </w:p>
    <w:p w14:paraId="7C2316DE" w14:textId="77777777" w:rsidR="00FC4162" w:rsidRPr="0022299E" w:rsidRDefault="00FC4162" w:rsidP="00FC4162">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69314625" w14:textId="17D3D09B" w:rsidR="00FC4162" w:rsidRPr="0022299E" w:rsidRDefault="00FC4162" w:rsidP="00FC4162">
      <w:pPr>
        <w:spacing w:line="360" w:lineRule="auto"/>
        <w:ind w:firstLine="567"/>
        <w:rPr>
          <w:lang w:eastAsia="lt-LT"/>
        </w:rPr>
      </w:pPr>
      <w:r w:rsidRPr="0022299E">
        <w:rPr>
          <w:lang w:eastAsia="lt-LT"/>
        </w:rPr>
        <w:t>Iniciatori</w:t>
      </w:r>
      <w:r>
        <w:rPr>
          <w:lang w:eastAsia="lt-LT"/>
        </w:rPr>
        <w:t>ai</w:t>
      </w:r>
      <w:r w:rsidRPr="0022299E">
        <w:rPr>
          <w:lang w:eastAsia="lt-LT"/>
        </w:rPr>
        <w:t xml:space="preserve"> –Anykščių </w:t>
      </w:r>
      <w:r w:rsidR="00C75F19">
        <w:rPr>
          <w:lang w:eastAsia="lt-LT"/>
        </w:rPr>
        <w:t>rajono savivaldybės administracija.</w:t>
      </w:r>
    </w:p>
    <w:p w14:paraId="225CF141" w14:textId="77777777" w:rsidR="00FC4162" w:rsidRPr="0022299E" w:rsidRDefault="00FC4162" w:rsidP="00FC4162">
      <w:pPr>
        <w:spacing w:line="360" w:lineRule="auto"/>
        <w:ind w:firstLine="567"/>
        <w:rPr>
          <w:lang w:eastAsia="lt-LT"/>
        </w:rPr>
      </w:pPr>
      <w:r w:rsidRPr="0022299E">
        <w:rPr>
          <w:lang w:eastAsia="lt-LT"/>
        </w:rPr>
        <w:t xml:space="preserve">Projekto rengėja – Viešųjų pirkimų ir turto skyriaus vyriausioji specialistė N. </w:t>
      </w:r>
      <w:proofErr w:type="spellStart"/>
      <w:r w:rsidRPr="0022299E">
        <w:rPr>
          <w:lang w:eastAsia="lt-LT"/>
        </w:rPr>
        <w:t>Kiliuvienė</w:t>
      </w:r>
      <w:proofErr w:type="spellEnd"/>
      <w:r w:rsidRPr="0022299E">
        <w:rPr>
          <w:lang w:eastAsia="lt-LT"/>
        </w:rPr>
        <w:t>.</w:t>
      </w:r>
    </w:p>
    <w:p w14:paraId="62A00F19" w14:textId="77777777" w:rsidR="00FC4162" w:rsidRPr="0022299E" w:rsidRDefault="00FC4162" w:rsidP="00FC4162">
      <w:pPr>
        <w:spacing w:line="360" w:lineRule="auto"/>
        <w:ind w:firstLine="567"/>
        <w:rPr>
          <w:lang w:eastAsia="lt-LT"/>
        </w:rPr>
      </w:pPr>
      <w:r w:rsidRPr="0022299E">
        <w:rPr>
          <w:lang w:eastAsia="lt-LT"/>
        </w:rPr>
        <w:t xml:space="preserve">Pranešėja – Viešųjų pirkimų ir turto skyriaus vedėja V. Vilkickaitė.            </w:t>
      </w:r>
    </w:p>
    <w:p w14:paraId="31700CAC" w14:textId="77777777" w:rsidR="00FC4162" w:rsidRPr="0022299E" w:rsidRDefault="00FC4162" w:rsidP="00FC4162">
      <w:pPr>
        <w:rPr>
          <w:lang w:eastAsia="lt-LT"/>
        </w:rPr>
      </w:pPr>
    </w:p>
    <w:p w14:paraId="32A2ED1D" w14:textId="77777777" w:rsidR="00FC4162" w:rsidRPr="0022299E" w:rsidRDefault="00FC4162" w:rsidP="00FC4162">
      <w:pPr>
        <w:rPr>
          <w:lang w:eastAsia="lt-LT"/>
        </w:rPr>
      </w:pPr>
    </w:p>
    <w:p w14:paraId="2F6F4814" w14:textId="77777777" w:rsidR="00FC4162" w:rsidRPr="0022299E" w:rsidRDefault="00FC4162" w:rsidP="00FC4162">
      <w:pPr>
        <w:rPr>
          <w:lang w:eastAsia="lt-LT"/>
        </w:rPr>
      </w:pPr>
    </w:p>
    <w:p w14:paraId="5B2CF93C" w14:textId="77777777" w:rsidR="00FC4162" w:rsidRDefault="00FC4162" w:rsidP="00FC4162">
      <w:pPr>
        <w:tabs>
          <w:tab w:val="right" w:pos="9923"/>
        </w:tabs>
        <w:overflowPunct w:val="0"/>
        <w:autoSpaceDE w:val="0"/>
        <w:autoSpaceDN w:val="0"/>
        <w:adjustRightInd w:val="0"/>
        <w:ind w:right="49"/>
      </w:pPr>
    </w:p>
    <w:p w14:paraId="08121A14" w14:textId="77777777" w:rsidR="00C77292" w:rsidRDefault="00C77292" w:rsidP="00DF37DE">
      <w:pPr>
        <w:jc w:val="center"/>
        <w:rPr>
          <w:color w:val="FF0000"/>
        </w:rPr>
      </w:pPr>
    </w:p>
    <w:sectPr w:rsidR="00C77292" w:rsidSect="00B36D57">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F8734" w14:textId="77777777" w:rsidR="00695F73" w:rsidRDefault="00695F73" w:rsidP="00B16ED7">
      <w:r>
        <w:separator/>
      </w:r>
    </w:p>
  </w:endnote>
  <w:endnote w:type="continuationSeparator" w:id="0">
    <w:p w14:paraId="06315D1A" w14:textId="77777777" w:rsidR="00695F73" w:rsidRDefault="00695F73"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F66A" w14:textId="77777777" w:rsidR="00695F73" w:rsidRDefault="00695F73" w:rsidP="00B16ED7">
      <w:r>
        <w:separator/>
      </w:r>
    </w:p>
  </w:footnote>
  <w:footnote w:type="continuationSeparator" w:id="0">
    <w:p w14:paraId="48C8633F" w14:textId="77777777" w:rsidR="00695F73" w:rsidRDefault="00695F73"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5A56"/>
    <w:rsid w:val="0000658D"/>
    <w:rsid w:val="00006D5B"/>
    <w:rsid w:val="00007232"/>
    <w:rsid w:val="000118CF"/>
    <w:rsid w:val="00011AEA"/>
    <w:rsid w:val="00012266"/>
    <w:rsid w:val="00012E95"/>
    <w:rsid w:val="00013DDF"/>
    <w:rsid w:val="00014A0F"/>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5644"/>
    <w:rsid w:val="00036033"/>
    <w:rsid w:val="00036CE5"/>
    <w:rsid w:val="00036DE7"/>
    <w:rsid w:val="000424BF"/>
    <w:rsid w:val="000433AF"/>
    <w:rsid w:val="00044E03"/>
    <w:rsid w:val="00045611"/>
    <w:rsid w:val="00045AA6"/>
    <w:rsid w:val="0004683B"/>
    <w:rsid w:val="00047929"/>
    <w:rsid w:val="00047CC2"/>
    <w:rsid w:val="00050035"/>
    <w:rsid w:val="00051970"/>
    <w:rsid w:val="000553D2"/>
    <w:rsid w:val="000557AA"/>
    <w:rsid w:val="00055B77"/>
    <w:rsid w:val="00056039"/>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485F"/>
    <w:rsid w:val="000754B7"/>
    <w:rsid w:val="0008140E"/>
    <w:rsid w:val="0008289F"/>
    <w:rsid w:val="00083442"/>
    <w:rsid w:val="00083559"/>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C317C"/>
    <w:rsid w:val="000C3E47"/>
    <w:rsid w:val="000C45BE"/>
    <w:rsid w:val="000C59DC"/>
    <w:rsid w:val="000C6531"/>
    <w:rsid w:val="000C6758"/>
    <w:rsid w:val="000C79E4"/>
    <w:rsid w:val="000C7DF8"/>
    <w:rsid w:val="000D15FA"/>
    <w:rsid w:val="000D196A"/>
    <w:rsid w:val="000D457E"/>
    <w:rsid w:val="000E12AC"/>
    <w:rsid w:val="000E4951"/>
    <w:rsid w:val="000E4CBE"/>
    <w:rsid w:val="000E5E35"/>
    <w:rsid w:val="000F5A7C"/>
    <w:rsid w:val="001001AD"/>
    <w:rsid w:val="001027F0"/>
    <w:rsid w:val="00103CC1"/>
    <w:rsid w:val="00104BAC"/>
    <w:rsid w:val="001073D8"/>
    <w:rsid w:val="00110F32"/>
    <w:rsid w:val="001110BB"/>
    <w:rsid w:val="001134C7"/>
    <w:rsid w:val="00113D7F"/>
    <w:rsid w:val="001155A9"/>
    <w:rsid w:val="001164E9"/>
    <w:rsid w:val="00116888"/>
    <w:rsid w:val="00116DB2"/>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3513"/>
    <w:rsid w:val="001545A2"/>
    <w:rsid w:val="00156D0C"/>
    <w:rsid w:val="001605A0"/>
    <w:rsid w:val="0016066A"/>
    <w:rsid w:val="00162ABB"/>
    <w:rsid w:val="0016425E"/>
    <w:rsid w:val="00165130"/>
    <w:rsid w:val="0016621E"/>
    <w:rsid w:val="00167E0E"/>
    <w:rsid w:val="00167E60"/>
    <w:rsid w:val="00170F43"/>
    <w:rsid w:val="001713B5"/>
    <w:rsid w:val="00171897"/>
    <w:rsid w:val="00172B9B"/>
    <w:rsid w:val="00172C36"/>
    <w:rsid w:val="0017585E"/>
    <w:rsid w:val="00175C67"/>
    <w:rsid w:val="00183430"/>
    <w:rsid w:val="00184532"/>
    <w:rsid w:val="00186624"/>
    <w:rsid w:val="00187788"/>
    <w:rsid w:val="00190720"/>
    <w:rsid w:val="00190CE2"/>
    <w:rsid w:val="00191841"/>
    <w:rsid w:val="001932F0"/>
    <w:rsid w:val="00193364"/>
    <w:rsid w:val="00193C5B"/>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5CA8"/>
    <w:rsid w:val="001B5DC1"/>
    <w:rsid w:val="001C289D"/>
    <w:rsid w:val="001C48B8"/>
    <w:rsid w:val="001C5CC3"/>
    <w:rsid w:val="001C6AF8"/>
    <w:rsid w:val="001D160A"/>
    <w:rsid w:val="001D2D59"/>
    <w:rsid w:val="001D50E5"/>
    <w:rsid w:val="001D649D"/>
    <w:rsid w:val="001D6D65"/>
    <w:rsid w:val="001D74DD"/>
    <w:rsid w:val="001E0C70"/>
    <w:rsid w:val="001E21CF"/>
    <w:rsid w:val="001E3B38"/>
    <w:rsid w:val="001E45D5"/>
    <w:rsid w:val="001E64F8"/>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438"/>
    <w:rsid w:val="0022046B"/>
    <w:rsid w:val="00220A91"/>
    <w:rsid w:val="0022219D"/>
    <w:rsid w:val="00222C07"/>
    <w:rsid w:val="00222CD8"/>
    <w:rsid w:val="0022354F"/>
    <w:rsid w:val="002242D5"/>
    <w:rsid w:val="00226D70"/>
    <w:rsid w:val="00227038"/>
    <w:rsid w:val="00230A85"/>
    <w:rsid w:val="002319E5"/>
    <w:rsid w:val="00236EAC"/>
    <w:rsid w:val="002377E9"/>
    <w:rsid w:val="00237E79"/>
    <w:rsid w:val="00240100"/>
    <w:rsid w:val="00240391"/>
    <w:rsid w:val="00241800"/>
    <w:rsid w:val="00241F00"/>
    <w:rsid w:val="00243FF1"/>
    <w:rsid w:val="002444A0"/>
    <w:rsid w:val="00244B10"/>
    <w:rsid w:val="00244B25"/>
    <w:rsid w:val="00245F5A"/>
    <w:rsid w:val="00247CED"/>
    <w:rsid w:val="002507EA"/>
    <w:rsid w:val="0025092D"/>
    <w:rsid w:val="00251FDD"/>
    <w:rsid w:val="00253ED9"/>
    <w:rsid w:val="002544F9"/>
    <w:rsid w:val="00255424"/>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BA9"/>
    <w:rsid w:val="00280E9C"/>
    <w:rsid w:val="00283CDC"/>
    <w:rsid w:val="00285DE1"/>
    <w:rsid w:val="00285E31"/>
    <w:rsid w:val="0029059C"/>
    <w:rsid w:val="0029212E"/>
    <w:rsid w:val="0029252B"/>
    <w:rsid w:val="0029293A"/>
    <w:rsid w:val="00292ED4"/>
    <w:rsid w:val="002950B2"/>
    <w:rsid w:val="002952B1"/>
    <w:rsid w:val="00295D4C"/>
    <w:rsid w:val="00296463"/>
    <w:rsid w:val="00296762"/>
    <w:rsid w:val="00297296"/>
    <w:rsid w:val="00297AC1"/>
    <w:rsid w:val="002A67EF"/>
    <w:rsid w:val="002A7620"/>
    <w:rsid w:val="002B00A7"/>
    <w:rsid w:val="002B1766"/>
    <w:rsid w:val="002B19F7"/>
    <w:rsid w:val="002B2BE1"/>
    <w:rsid w:val="002B2DC6"/>
    <w:rsid w:val="002B36CD"/>
    <w:rsid w:val="002B55AF"/>
    <w:rsid w:val="002B56A1"/>
    <w:rsid w:val="002B5968"/>
    <w:rsid w:val="002C0592"/>
    <w:rsid w:val="002C0F89"/>
    <w:rsid w:val="002C10BB"/>
    <w:rsid w:val="002C1241"/>
    <w:rsid w:val="002C5031"/>
    <w:rsid w:val="002C573B"/>
    <w:rsid w:val="002C58B0"/>
    <w:rsid w:val="002C6CB2"/>
    <w:rsid w:val="002C7903"/>
    <w:rsid w:val="002C7D42"/>
    <w:rsid w:val="002D222A"/>
    <w:rsid w:val="002D2F65"/>
    <w:rsid w:val="002D5541"/>
    <w:rsid w:val="002D5C73"/>
    <w:rsid w:val="002D7256"/>
    <w:rsid w:val="002E1EC7"/>
    <w:rsid w:val="002E2C44"/>
    <w:rsid w:val="002E3128"/>
    <w:rsid w:val="002E4A37"/>
    <w:rsid w:val="002E6B68"/>
    <w:rsid w:val="002F152D"/>
    <w:rsid w:val="002F2F92"/>
    <w:rsid w:val="002F4929"/>
    <w:rsid w:val="002F50F6"/>
    <w:rsid w:val="002F564B"/>
    <w:rsid w:val="002F5989"/>
    <w:rsid w:val="002F63DF"/>
    <w:rsid w:val="0030018B"/>
    <w:rsid w:val="00301496"/>
    <w:rsid w:val="00301AFC"/>
    <w:rsid w:val="003045E1"/>
    <w:rsid w:val="003047B2"/>
    <w:rsid w:val="00306F34"/>
    <w:rsid w:val="00307276"/>
    <w:rsid w:val="003075E5"/>
    <w:rsid w:val="00307AEB"/>
    <w:rsid w:val="00310D2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22BE"/>
    <w:rsid w:val="003333FE"/>
    <w:rsid w:val="003358D4"/>
    <w:rsid w:val="003366B7"/>
    <w:rsid w:val="00337B56"/>
    <w:rsid w:val="0034196D"/>
    <w:rsid w:val="00341A52"/>
    <w:rsid w:val="0034532E"/>
    <w:rsid w:val="00350933"/>
    <w:rsid w:val="00350FBB"/>
    <w:rsid w:val="00351875"/>
    <w:rsid w:val="003522A0"/>
    <w:rsid w:val="00354EA8"/>
    <w:rsid w:val="0035651A"/>
    <w:rsid w:val="00356840"/>
    <w:rsid w:val="00356DC6"/>
    <w:rsid w:val="00361637"/>
    <w:rsid w:val="00362532"/>
    <w:rsid w:val="00363923"/>
    <w:rsid w:val="00365A9D"/>
    <w:rsid w:val="0037108F"/>
    <w:rsid w:val="00371B29"/>
    <w:rsid w:val="003730D4"/>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B6524"/>
    <w:rsid w:val="003C18EC"/>
    <w:rsid w:val="003C1981"/>
    <w:rsid w:val="003C22A1"/>
    <w:rsid w:val="003C2356"/>
    <w:rsid w:val="003C3399"/>
    <w:rsid w:val="003C67DD"/>
    <w:rsid w:val="003D0A70"/>
    <w:rsid w:val="003D1AE0"/>
    <w:rsid w:val="003D3CBC"/>
    <w:rsid w:val="003D3F40"/>
    <w:rsid w:val="003D633D"/>
    <w:rsid w:val="003D66EC"/>
    <w:rsid w:val="003E2461"/>
    <w:rsid w:val="003E44BB"/>
    <w:rsid w:val="003E4EDC"/>
    <w:rsid w:val="003F154F"/>
    <w:rsid w:val="003F31AE"/>
    <w:rsid w:val="003F5A98"/>
    <w:rsid w:val="00400481"/>
    <w:rsid w:val="00400969"/>
    <w:rsid w:val="004009D7"/>
    <w:rsid w:val="004062A2"/>
    <w:rsid w:val="00410E64"/>
    <w:rsid w:val="004120E7"/>
    <w:rsid w:val="0041278C"/>
    <w:rsid w:val="00412B1A"/>
    <w:rsid w:val="0041484F"/>
    <w:rsid w:val="00414C86"/>
    <w:rsid w:val="0041503B"/>
    <w:rsid w:val="00416D4B"/>
    <w:rsid w:val="00420110"/>
    <w:rsid w:val="00421266"/>
    <w:rsid w:val="00421BAE"/>
    <w:rsid w:val="0042456E"/>
    <w:rsid w:val="00424615"/>
    <w:rsid w:val="004253F4"/>
    <w:rsid w:val="00425E90"/>
    <w:rsid w:val="00426757"/>
    <w:rsid w:val="004268C7"/>
    <w:rsid w:val="00426ECD"/>
    <w:rsid w:val="00427E13"/>
    <w:rsid w:val="004302FB"/>
    <w:rsid w:val="004305FC"/>
    <w:rsid w:val="00432149"/>
    <w:rsid w:val="004330C0"/>
    <w:rsid w:val="004335A3"/>
    <w:rsid w:val="00433A73"/>
    <w:rsid w:val="00433E37"/>
    <w:rsid w:val="00434886"/>
    <w:rsid w:val="0044081F"/>
    <w:rsid w:val="00450E01"/>
    <w:rsid w:val="00457B3D"/>
    <w:rsid w:val="00457FFA"/>
    <w:rsid w:val="00460742"/>
    <w:rsid w:val="00460DC4"/>
    <w:rsid w:val="004622F1"/>
    <w:rsid w:val="00462937"/>
    <w:rsid w:val="00463411"/>
    <w:rsid w:val="00464EE6"/>
    <w:rsid w:val="00466D67"/>
    <w:rsid w:val="004714D2"/>
    <w:rsid w:val="0047303A"/>
    <w:rsid w:val="004748CC"/>
    <w:rsid w:val="00476664"/>
    <w:rsid w:val="004805D7"/>
    <w:rsid w:val="0048096D"/>
    <w:rsid w:val="00481DD1"/>
    <w:rsid w:val="004832D9"/>
    <w:rsid w:val="00486562"/>
    <w:rsid w:val="0048700B"/>
    <w:rsid w:val="00487369"/>
    <w:rsid w:val="00487B4F"/>
    <w:rsid w:val="00490892"/>
    <w:rsid w:val="00490FAC"/>
    <w:rsid w:val="0049199F"/>
    <w:rsid w:val="00494738"/>
    <w:rsid w:val="00495F77"/>
    <w:rsid w:val="004978C8"/>
    <w:rsid w:val="00497BF6"/>
    <w:rsid w:val="004A08E7"/>
    <w:rsid w:val="004A09BA"/>
    <w:rsid w:val="004A26F9"/>
    <w:rsid w:val="004A3B81"/>
    <w:rsid w:val="004A43AC"/>
    <w:rsid w:val="004A5AE8"/>
    <w:rsid w:val="004A6F25"/>
    <w:rsid w:val="004A7606"/>
    <w:rsid w:val="004B3A13"/>
    <w:rsid w:val="004B3A21"/>
    <w:rsid w:val="004B3ED9"/>
    <w:rsid w:val="004B50E5"/>
    <w:rsid w:val="004B5CEA"/>
    <w:rsid w:val="004B5E86"/>
    <w:rsid w:val="004B68E4"/>
    <w:rsid w:val="004B6A4C"/>
    <w:rsid w:val="004B7BC4"/>
    <w:rsid w:val="004B7D78"/>
    <w:rsid w:val="004C0A2F"/>
    <w:rsid w:val="004C0EE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BB4"/>
    <w:rsid w:val="004F4577"/>
    <w:rsid w:val="004F7DBF"/>
    <w:rsid w:val="00503A7C"/>
    <w:rsid w:val="00503BB0"/>
    <w:rsid w:val="00504914"/>
    <w:rsid w:val="00505420"/>
    <w:rsid w:val="0050797E"/>
    <w:rsid w:val="00507AD6"/>
    <w:rsid w:val="00510A64"/>
    <w:rsid w:val="005128E6"/>
    <w:rsid w:val="00513320"/>
    <w:rsid w:val="00514802"/>
    <w:rsid w:val="0052331E"/>
    <w:rsid w:val="00523A7E"/>
    <w:rsid w:val="00530BAA"/>
    <w:rsid w:val="005319AB"/>
    <w:rsid w:val="0053324B"/>
    <w:rsid w:val="00534FF3"/>
    <w:rsid w:val="00536683"/>
    <w:rsid w:val="00542445"/>
    <w:rsid w:val="005435D2"/>
    <w:rsid w:val="00543725"/>
    <w:rsid w:val="00543A77"/>
    <w:rsid w:val="00543B1A"/>
    <w:rsid w:val="005452F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609B"/>
    <w:rsid w:val="005826B9"/>
    <w:rsid w:val="00582825"/>
    <w:rsid w:val="00582E19"/>
    <w:rsid w:val="00583221"/>
    <w:rsid w:val="00583B4B"/>
    <w:rsid w:val="00583BCE"/>
    <w:rsid w:val="00586463"/>
    <w:rsid w:val="005870A5"/>
    <w:rsid w:val="00587462"/>
    <w:rsid w:val="00592E51"/>
    <w:rsid w:val="00592EA4"/>
    <w:rsid w:val="005A01EC"/>
    <w:rsid w:val="005A4E7B"/>
    <w:rsid w:val="005B096A"/>
    <w:rsid w:val="005B0979"/>
    <w:rsid w:val="005B107A"/>
    <w:rsid w:val="005B3AE7"/>
    <w:rsid w:val="005B4725"/>
    <w:rsid w:val="005B535D"/>
    <w:rsid w:val="005B6963"/>
    <w:rsid w:val="005B6B63"/>
    <w:rsid w:val="005B74D0"/>
    <w:rsid w:val="005B7E16"/>
    <w:rsid w:val="005C2506"/>
    <w:rsid w:val="005C277B"/>
    <w:rsid w:val="005C6E3A"/>
    <w:rsid w:val="005C71F6"/>
    <w:rsid w:val="005D1C67"/>
    <w:rsid w:val="005D3877"/>
    <w:rsid w:val="005D41D4"/>
    <w:rsid w:val="005D775A"/>
    <w:rsid w:val="005E0199"/>
    <w:rsid w:val="005E0FA4"/>
    <w:rsid w:val="005E1C46"/>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A3E"/>
    <w:rsid w:val="006102A9"/>
    <w:rsid w:val="006127F6"/>
    <w:rsid w:val="00612A65"/>
    <w:rsid w:val="006162A3"/>
    <w:rsid w:val="006171CE"/>
    <w:rsid w:val="00622A00"/>
    <w:rsid w:val="00624216"/>
    <w:rsid w:val="00625DA6"/>
    <w:rsid w:val="00626C1C"/>
    <w:rsid w:val="00626E42"/>
    <w:rsid w:val="006307B0"/>
    <w:rsid w:val="0063435D"/>
    <w:rsid w:val="0063706B"/>
    <w:rsid w:val="0064010F"/>
    <w:rsid w:val="00640D24"/>
    <w:rsid w:val="00642B90"/>
    <w:rsid w:val="0064561B"/>
    <w:rsid w:val="00645911"/>
    <w:rsid w:val="00650C39"/>
    <w:rsid w:val="00651C07"/>
    <w:rsid w:val="00652041"/>
    <w:rsid w:val="00654E06"/>
    <w:rsid w:val="006550B8"/>
    <w:rsid w:val="00657BF5"/>
    <w:rsid w:val="0066148E"/>
    <w:rsid w:val="00662527"/>
    <w:rsid w:val="00662D72"/>
    <w:rsid w:val="00663561"/>
    <w:rsid w:val="00663C7E"/>
    <w:rsid w:val="006658D5"/>
    <w:rsid w:val="0066681A"/>
    <w:rsid w:val="00670403"/>
    <w:rsid w:val="00674BA2"/>
    <w:rsid w:val="00676EEF"/>
    <w:rsid w:val="0067706C"/>
    <w:rsid w:val="00677C5F"/>
    <w:rsid w:val="00677E81"/>
    <w:rsid w:val="00682066"/>
    <w:rsid w:val="00684C75"/>
    <w:rsid w:val="0068534C"/>
    <w:rsid w:val="00686278"/>
    <w:rsid w:val="00686585"/>
    <w:rsid w:val="006905F0"/>
    <w:rsid w:val="00691FE6"/>
    <w:rsid w:val="00693ED1"/>
    <w:rsid w:val="00695625"/>
    <w:rsid w:val="00695784"/>
    <w:rsid w:val="006957FC"/>
    <w:rsid w:val="00695CD4"/>
    <w:rsid w:val="00695F73"/>
    <w:rsid w:val="00696B47"/>
    <w:rsid w:val="006A6003"/>
    <w:rsid w:val="006A62E8"/>
    <w:rsid w:val="006A6A9A"/>
    <w:rsid w:val="006A7FE1"/>
    <w:rsid w:val="006B04BE"/>
    <w:rsid w:val="006B257E"/>
    <w:rsid w:val="006B4575"/>
    <w:rsid w:val="006B4F55"/>
    <w:rsid w:val="006B52D9"/>
    <w:rsid w:val="006B6F0E"/>
    <w:rsid w:val="006B794B"/>
    <w:rsid w:val="006C119F"/>
    <w:rsid w:val="006C130E"/>
    <w:rsid w:val="006C23F5"/>
    <w:rsid w:val="006C2809"/>
    <w:rsid w:val="006C2BA3"/>
    <w:rsid w:val="006C556D"/>
    <w:rsid w:val="006C620D"/>
    <w:rsid w:val="006C6B26"/>
    <w:rsid w:val="006D0B90"/>
    <w:rsid w:val="006D0C6D"/>
    <w:rsid w:val="006D2C89"/>
    <w:rsid w:val="006D3862"/>
    <w:rsid w:val="006D5059"/>
    <w:rsid w:val="006D5B5C"/>
    <w:rsid w:val="006D729A"/>
    <w:rsid w:val="006E3043"/>
    <w:rsid w:val="006E33C7"/>
    <w:rsid w:val="006E43CC"/>
    <w:rsid w:val="006E4556"/>
    <w:rsid w:val="006E52ED"/>
    <w:rsid w:val="006E5903"/>
    <w:rsid w:val="006E7FA4"/>
    <w:rsid w:val="006F08D3"/>
    <w:rsid w:val="006F1E66"/>
    <w:rsid w:val="006F362E"/>
    <w:rsid w:val="006F429A"/>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4B7"/>
    <w:rsid w:val="0071561E"/>
    <w:rsid w:val="007216AB"/>
    <w:rsid w:val="00721774"/>
    <w:rsid w:val="00723A00"/>
    <w:rsid w:val="00723DAF"/>
    <w:rsid w:val="00724663"/>
    <w:rsid w:val="007256E9"/>
    <w:rsid w:val="00725E25"/>
    <w:rsid w:val="00726C4B"/>
    <w:rsid w:val="00730CE7"/>
    <w:rsid w:val="00731B5A"/>
    <w:rsid w:val="0073261C"/>
    <w:rsid w:val="00733830"/>
    <w:rsid w:val="00733E0A"/>
    <w:rsid w:val="00734041"/>
    <w:rsid w:val="00734F51"/>
    <w:rsid w:val="007355A8"/>
    <w:rsid w:val="00735B39"/>
    <w:rsid w:val="00736971"/>
    <w:rsid w:val="0073716C"/>
    <w:rsid w:val="007406B0"/>
    <w:rsid w:val="00740874"/>
    <w:rsid w:val="00741052"/>
    <w:rsid w:val="00742999"/>
    <w:rsid w:val="007439E5"/>
    <w:rsid w:val="00744140"/>
    <w:rsid w:val="00744B7A"/>
    <w:rsid w:val="007452AA"/>
    <w:rsid w:val="00745FA5"/>
    <w:rsid w:val="007467CB"/>
    <w:rsid w:val="0074789A"/>
    <w:rsid w:val="00752C64"/>
    <w:rsid w:val="00757470"/>
    <w:rsid w:val="00760028"/>
    <w:rsid w:val="007614B7"/>
    <w:rsid w:val="00761FFF"/>
    <w:rsid w:val="007620E3"/>
    <w:rsid w:val="00764B65"/>
    <w:rsid w:val="00764C2E"/>
    <w:rsid w:val="007654E2"/>
    <w:rsid w:val="007706D6"/>
    <w:rsid w:val="007715EF"/>
    <w:rsid w:val="00772D3B"/>
    <w:rsid w:val="00774553"/>
    <w:rsid w:val="007751DA"/>
    <w:rsid w:val="00775EA2"/>
    <w:rsid w:val="00776274"/>
    <w:rsid w:val="0077641B"/>
    <w:rsid w:val="0077644C"/>
    <w:rsid w:val="00780756"/>
    <w:rsid w:val="007869A0"/>
    <w:rsid w:val="0079038B"/>
    <w:rsid w:val="00792B0B"/>
    <w:rsid w:val="00793AFA"/>
    <w:rsid w:val="0079470C"/>
    <w:rsid w:val="00796846"/>
    <w:rsid w:val="007A0FC8"/>
    <w:rsid w:val="007A1490"/>
    <w:rsid w:val="007A2AD8"/>
    <w:rsid w:val="007A42E4"/>
    <w:rsid w:val="007A5DC6"/>
    <w:rsid w:val="007A65D8"/>
    <w:rsid w:val="007A69FA"/>
    <w:rsid w:val="007A750A"/>
    <w:rsid w:val="007B000C"/>
    <w:rsid w:val="007B279E"/>
    <w:rsid w:val="007B2C47"/>
    <w:rsid w:val="007B2CF2"/>
    <w:rsid w:val="007B5ACE"/>
    <w:rsid w:val="007B6A68"/>
    <w:rsid w:val="007B6A89"/>
    <w:rsid w:val="007C0D4F"/>
    <w:rsid w:val="007C12F7"/>
    <w:rsid w:val="007C1AEB"/>
    <w:rsid w:val="007C1B2B"/>
    <w:rsid w:val="007C2622"/>
    <w:rsid w:val="007C4F76"/>
    <w:rsid w:val="007C7D2E"/>
    <w:rsid w:val="007D1897"/>
    <w:rsid w:val="007D2532"/>
    <w:rsid w:val="007D26D8"/>
    <w:rsid w:val="007D3942"/>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5E4A"/>
    <w:rsid w:val="007F774C"/>
    <w:rsid w:val="007F7D38"/>
    <w:rsid w:val="007F7FDD"/>
    <w:rsid w:val="00801A22"/>
    <w:rsid w:val="00803CF5"/>
    <w:rsid w:val="00803EB8"/>
    <w:rsid w:val="008047EB"/>
    <w:rsid w:val="008056F9"/>
    <w:rsid w:val="00807A6C"/>
    <w:rsid w:val="0081141C"/>
    <w:rsid w:val="00812F63"/>
    <w:rsid w:val="00813718"/>
    <w:rsid w:val="00816016"/>
    <w:rsid w:val="00820C51"/>
    <w:rsid w:val="008211C4"/>
    <w:rsid w:val="00821FD4"/>
    <w:rsid w:val="00822FC9"/>
    <w:rsid w:val="00823D3C"/>
    <w:rsid w:val="0082666E"/>
    <w:rsid w:val="0082785C"/>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EAC"/>
    <w:rsid w:val="00876E4D"/>
    <w:rsid w:val="008771E0"/>
    <w:rsid w:val="0088146D"/>
    <w:rsid w:val="0088363D"/>
    <w:rsid w:val="008839B0"/>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A0A5D"/>
    <w:rsid w:val="008A3E04"/>
    <w:rsid w:val="008A469E"/>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4668"/>
    <w:rsid w:val="008E62F5"/>
    <w:rsid w:val="008E66BE"/>
    <w:rsid w:val="008E6A0A"/>
    <w:rsid w:val="008E76FE"/>
    <w:rsid w:val="008F190D"/>
    <w:rsid w:val="008F2ADC"/>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30623"/>
    <w:rsid w:val="009314E2"/>
    <w:rsid w:val="0093191A"/>
    <w:rsid w:val="00931B3C"/>
    <w:rsid w:val="009334E7"/>
    <w:rsid w:val="00933F5A"/>
    <w:rsid w:val="009376EA"/>
    <w:rsid w:val="009378E3"/>
    <w:rsid w:val="00940DD5"/>
    <w:rsid w:val="00941369"/>
    <w:rsid w:val="0094163C"/>
    <w:rsid w:val="0094370D"/>
    <w:rsid w:val="00943E66"/>
    <w:rsid w:val="00944DB3"/>
    <w:rsid w:val="00945F65"/>
    <w:rsid w:val="0094728D"/>
    <w:rsid w:val="00947F04"/>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1BBA"/>
    <w:rsid w:val="009732DC"/>
    <w:rsid w:val="00973649"/>
    <w:rsid w:val="00973F6C"/>
    <w:rsid w:val="00980A9A"/>
    <w:rsid w:val="00982A66"/>
    <w:rsid w:val="00985FA2"/>
    <w:rsid w:val="009866F7"/>
    <w:rsid w:val="00987861"/>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5FAC"/>
    <w:rsid w:val="009B64BA"/>
    <w:rsid w:val="009B6616"/>
    <w:rsid w:val="009B75BE"/>
    <w:rsid w:val="009C0BFC"/>
    <w:rsid w:val="009C4B5E"/>
    <w:rsid w:val="009C5120"/>
    <w:rsid w:val="009C5558"/>
    <w:rsid w:val="009C5AAE"/>
    <w:rsid w:val="009C6521"/>
    <w:rsid w:val="009C6D9D"/>
    <w:rsid w:val="009D0869"/>
    <w:rsid w:val="009D0B67"/>
    <w:rsid w:val="009D1CCA"/>
    <w:rsid w:val="009D4D40"/>
    <w:rsid w:val="009D72D9"/>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DE4"/>
    <w:rsid w:val="00A34ECE"/>
    <w:rsid w:val="00A34F1B"/>
    <w:rsid w:val="00A35A1C"/>
    <w:rsid w:val="00A415B5"/>
    <w:rsid w:val="00A4169D"/>
    <w:rsid w:val="00A422B6"/>
    <w:rsid w:val="00A43A1D"/>
    <w:rsid w:val="00A5028B"/>
    <w:rsid w:val="00A5187E"/>
    <w:rsid w:val="00A529C5"/>
    <w:rsid w:val="00A539F9"/>
    <w:rsid w:val="00A54803"/>
    <w:rsid w:val="00A60C0C"/>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EBC"/>
    <w:rsid w:val="00A811F7"/>
    <w:rsid w:val="00A8226F"/>
    <w:rsid w:val="00A829E3"/>
    <w:rsid w:val="00A82F57"/>
    <w:rsid w:val="00A833A7"/>
    <w:rsid w:val="00A83DB1"/>
    <w:rsid w:val="00A84DA3"/>
    <w:rsid w:val="00A85B09"/>
    <w:rsid w:val="00A864D1"/>
    <w:rsid w:val="00A906E2"/>
    <w:rsid w:val="00A93604"/>
    <w:rsid w:val="00A93B12"/>
    <w:rsid w:val="00A94CEC"/>
    <w:rsid w:val="00AA10AF"/>
    <w:rsid w:val="00AA158E"/>
    <w:rsid w:val="00AA1BA0"/>
    <w:rsid w:val="00AA2112"/>
    <w:rsid w:val="00AA3723"/>
    <w:rsid w:val="00AA4B4A"/>
    <w:rsid w:val="00AA5221"/>
    <w:rsid w:val="00AA6026"/>
    <w:rsid w:val="00AA6324"/>
    <w:rsid w:val="00AA78C2"/>
    <w:rsid w:val="00AA7C5E"/>
    <w:rsid w:val="00AB19ED"/>
    <w:rsid w:val="00AB20FC"/>
    <w:rsid w:val="00AB758B"/>
    <w:rsid w:val="00AC63C5"/>
    <w:rsid w:val="00AC71BE"/>
    <w:rsid w:val="00AD03F0"/>
    <w:rsid w:val="00AD226C"/>
    <w:rsid w:val="00AD2FE5"/>
    <w:rsid w:val="00AD3A4A"/>
    <w:rsid w:val="00AD3DAC"/>
    <w:rsid w:val="00AD4170"/>
    <w:rsid w:val="00AD52D8"/>
    <w:rsid w:val="00AD64FD"/>
    <w:rsid w:val="00AD6FF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7B25"/>
    <w:rsid w:val="00B025B5"/>
    <w:rsid w:val="00B0382A"/>
    <w:rsid w:val="00B03B95"/>
    <w:rsid w:val="00B043BD"/>
    <w:rsid w:val="00B04F26"/>
    <w:rsid w:val="00B06752"/>
    <w:rsid w:val="00B069C4"/>
    <w:rsid w:val="00B11E61"/>
    <w:rsid w:val="00B1261C"/>
    <w:rsid w:val="00B13185"/>
    <w:rsid w:val="00B13E35"/>
    <w:rsid w:val="00B14E0E"/>
    <w:rsid w:val="00B158AD"/>
    <w:rsid w:val="00B15964"/>
    <w:rsid w:val="00B15A2A"/>
    <w:rsid w:val="00B15D80"/>
    <w:rsid w:val="00B16ED7"/>
    <w:rsid w:val="00B227BC"/>
    <w:rsid w:val="00B232D9"/>
    <w:rsid w:val="00B23A18"/>
    <w:rsid w:val="00B2776E"/>
    <w:rsid w:val="00B3010F"/>
    <w:rsid w:val="00B30EB7"/>
    <w:rsid w:val="00B310DD"/>
    <w:rsid w:val="00B31CEF"/>
    <w:rsid w:val="00B3207C"/>
    <w:rsid w:val="00B3412C"/>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7C93"/>
    <w:rsid w:val="00B90F08"/>
    <w:rsid w:val="00B914F5"/>
    <w:rsid w:val="00B91A35"/>
    <w:rsid w:val="00B9274F"/>
    <w:rsid w:val="00B94329"/>
    <w:rsid w:val="00B96358"/>
    <w:rsid w:val="00BA12E7"/>
    <w:rsid w:val="00BA1DAD"/>
    <w:rsid w:val="00BA54A5"/>
    <w:rsid w:val="00BA753E"/>
    <w:rsid w:val="00BA78BE"/>
    <w:rsid w:val="00BB0210"/>
    <w:rsid w:val="00BB0BCE"/>
    <w:rsid w:val="00BB3A85"/>
    <w:rsid w:val="00BB3AF7"/>
    <w:rsid w:val="00BB417E"/>
    <w:rsid w:val="00BB4AEB"/>
    <w:rsid w:val="00BB4C1B"/>
    <w:rsid w:val="00BB65E8"/>
    <w:rsid w:val="00BB6F37"/>
    <w:rsid w:val="00BC0431"/>
    <w:rsid w:val="00BC11BC"/>
    <w:rsid w:val="00BC2E9B"/>
    <w:rsid w:val="00BC3239"/>
    <w:rsid w:val="00BC600C"/>
    <w:rsid w:val="00BD1287"/>
    <w:rsid w:val="00BD3773"/>
    <w:rsid w:val="00BD7F0E"/>
    <w:rsid w:val="00BE0C9E"/>
    <w:rsid w:val="00BE106E"/>
    <w:rsid w:val="00BE1B03"/>
    <w:rsid w:val="00BE2C2E"/>
    <w:rsid w:val="00BE3FD8"/>
    <w:rsid w:val="00BE427D"/>
    <w:rsid w:val="00BE4B96"/>
    <w:rsid w:val="00BE4EC0"/>
    <w:rsid w:val="00BE764E"/>
    <w:rsid w:val="00BE7AEA"/>
    <w:rsid w:val="00BF0ECF"/>
    <w:rsid w:val="00BF1D4C"/>
    <w:rsid w:val="00BF3004"/>
    <w:rsid w:val="00BF335C"/>
    <w:rsid w:val="00BF45A7"/>
    <w:rsid w:val="00BF4732"/>
    <w:rsid w:val="00BF4C7C"/>
    <w:rsid w:val="00BF75C2"/>
    <w:rsid w:val="00C00379"/>
    <w:rsid w:val="00C00513"/>
    <w:rsid w:val="00C04DC6"/>
    <w:rsid w:val="00C06423"/>
    <w:rsid w:val="00C07BE9"/>
    <w:rsid w:val="00C10A4C"/>
    <w:rsid w:val="00C13FF9"/>
    <w:rsid w:val="00C15F25"/>
    <w:rsid w:val="00C1660C"/>
    <w:rsid w:val="00C20556"/>
    <w:rsid w:val="00C20E0E"/>
    <w:rsid w:val="00C21779"/>
    <w:rsid w:val="00C2189F"/>
    <w:rsid w:val="00C23D8F"/>
    <w:rsid w:val="00C25E0F"/>
    <w:rsid w:val="00C27D32"/>
    <w:rsid w:val="00C329B5"/>
    <w:rsid w:val="00C32CA8"/>
    <w:rsid w:val="00C3397A"/>
    <w:rsid w:val="00C36042"/>
    <w:rsid w:val="00C41017"/>
    <w:rsid w:val="00C41F81"/>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6C5E"/>
    <w:rsid w:val="00C675C4"/>
    <w:rsid w:val="00C70D42"/>
    <w:rsid w:val="00C7174E"/>
    <w:rsid w:val="00C71983"/>
    <w:rsid w:val="00C729BC"/>
    <w:rsid w:val="00C75F19"/>
    <w:rsid w:val="00C76AF9"/>
    <w:rsid w:val="00C771A9"/>
    <w:rsid w:val="00C77218"/>
    <w:rsid w:val="00C77292"/>
    <w:rsid w:val="00C77600"/>
    <w:rsid w:val="00C81421"/>
    <w:rsid w:val="00C81B37"/>
    <w:rsid w:val="00C83C1C"/>
    <w:rsid w:val="00C855DC"/>
    <w:rsid w:val="00C863E4"/>
    <w:rsid w:val="00C87154"/>
    <w:rsid w:val="00C9070E"/>
    <w:rsid w:val="00C91813"/>
    <w:rsid w:val="00C93772"/>
    <w:rsid w:val="00C9451A"/>
    <w:rsid w:val="00C947B2"/>
    <w:rsid w:val="00C974C0"/>
    <w:rsid w:val="00C97634"/>
    <w:rsid w:val="00C97C13"/>
    <w:rsid w:val="00CA0B36"/>
    <w:rsid w:val="00CA0E9C"/>
    <w:rsid w:val="00CA2443"/>
    <w:rsid w:val="00CA3B7D"/>
    <w:rsid w:val="00CA4554"/>
    <w:rsid w:val="00CA58ED"/>
    <w:rsid w:val="00CA716E"/>
    <w:rsid w:val="00CA7D55"/>
    <w:rsid w:val="00CB13A1"/>
    <w:rsid w:val="00CB20E6"/>
    <w:rsid w:val="00CB2DEF"/>
    <w:rsid w:val="00CB2EA6"/>
    <w:rsid w:val="00CB5BFA"/>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F1C"/>
    <w:rsid w:val="00CF25C8"/>
    <w:rsid w:val="00CF3802"/>
    <w:rsid w:val="00CF653C"/>
    <w:rsid w:val="00CF6B62"/>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369A"/>
    <w:rsid w:val="00D24C3D"/>
    <w:rsid w:val="00D25D7F"/>
    <w:rsid w:val="00D31A38"/>
    <w:rsid w:val="00D31E4A"/>
    <w:rsid w:val="00D32C2E"/>
    <w:rsid w:val="00D35A5A"/>
    <w:rsid w:val="00D363C6"/>
    <w:rsid w:val="00D40036"/>
    <w:rsid w:val="00D476BA"/>
    <w:rsid w:val="00D51A49"/>
    <w:rsid w:val="00D51BCF"/>
    <w:rsid w:val="00D5392A"/>
    <w:rsid w:val="00D53A30"/>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91E8F"/>
    <w:rsid w:val="00D935DB"/>
    <w:rsid w:val="00D94D99"/>
    <w:rsid w:val="00D96881"/>
    <w:rsid w:val="00D9761F"/>
    <w:rsid w:val="00DA1DFD"/>
    <w:rsid w:val="00DA246A"/>
    <w:rsid w:val="00DA2796"/>
    <w:rsid w:val="00DA5B7A"/>
    <w:rsid w:val="00DA75E9"/>
    <w:rsid w:val="00DB255E"/>
    <w:rsid w:val="00DB6A8C"/>
    <w:rsid w:val="00DB6C0D"/>
    <w:rsid w:val="00DB7664"/>
    <w:rsid w:val="00DC1D48"/>
    <w:rsid w:val="00DC269C"/>
    <w:rsid w:val="00DC28E6"/>
    <w:rsid w:val="00DC2EE0"/>
    <w:rsid w:val="00DC3CBE"/>
    <w:rsid w:val="00DC48DD"/>
    <w:rsid w:val="00DC4B35"/>
    <w:rsid w:val="00DC54B6"/>
    <w:rsid w:val="00DC5911"/>
    <w:rsid w:val="00DC5F18"/>
    <w:rsid w:val="00DC5F2A"/>
    <w:rsid w:val="00DC6B2E"/>
    <w:rsid w:val="00DC79DD"/>
    <w:rsid w:val="00DD3A16"/>
    <w:rsid w:val="00DD4E98"/>
    <w:rsid w:val="00DD51A4"/>
    <w:rsid w:val="00DD628B"/>
    <w:rsid w:val="00DD7015"/>
    <w:rsid w:val="00DE01F6"/>
    <w:rsid w:val="00DE0C95"/>
    <w:rsid w:val="00DE17C1"/>
    <w:rsid w:val="00DE22ED"/>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47A0"/>
    <w:rsid w:val="00E10BC3"/>
    <w:rsid w:val="00E10BDD"/>
    <w:rsid w:val="00E15274"/>
    <w:rsid w:val="00E15DCF"/>
    <w:rsid w:val="00E169E9"/>
    <w:rsid w:val="00E177C1"/>
    <w:rsid w:val="00E17CF9"/>
    <w:rsid w:val="00E22CD7"/>
    <w:rsid w:val="00E22DD3"/>
    <w:rsid w:val="00E23DF5"/>
    <w:rsid w:val="00E31102"/>
    <w:rsid w:val="00E31278"/>
    <w:rsid w:val="00E366DF"/>
    <w:rsid w:val="00E374C4"/>
    <w:rsid w:val="00E37C79"/>
    <w:rsid w:val="00E4129B"/>
    <w:rsid w:val="00E416B4"/>
    <w:rsid w:val="00E42330"/>
    <w:rsid w:val="00E43F63"/>
    <w:rsid w:val="00E469BE"/>
    <w:rsid w:val="00E5206B"/>
    <w:rsid w:val="00E52190"/>
    <w:rsid w:val="00E53065"/>
    <w:rsid w:val="00E563F3"/>
    <w:rsid w:val="00E56E6E"/>
    <w:rsid w:val="00E6045A"/>
    <w:rsid w:val="00E60A9E"/>
    <w:rsid w:val="00E6246C"/>
    <w:rsid w:val="00E62B7F"/>
    <w:rsid w:val="00E62DF5"/>
    <w:rsid w:val="00E64192"/>
    <w:rsid w:val="00E6432F"/>
    <w:rsid w:val="00E64E53"/>
    <w:rsid w:val="00E65C6E"/>
    <w:rsid w:val="00E70350"/>
    <w:rsid w:val="00E73645"/>
    <w:rsid w:val="00E74EE1"/>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6379"/>
    <w:rsid w:val="00EA7140"/>
    <w:rsid w:val="00EB0317"/>
    <w:rsid w:val="00EB2CFF"/>
    <w:rsid w:val="00EB4B4E"/>
    <w:rsid w:val="00EB53ED"/>
    <w:rsid w:val="00EB5563"/>
    <w:rsid w:val="00EB65EB"/>
    <w:rsid w:val="00EB749E"/>
    <w:rsid w:val="00EC02CB"/>
    <w:rsid w:val="00EC0587"/>
    <w:rsid w:val="00EC3892"/>
    <w:rsid w:val="00EC47E5"/>
    <w:rsid w:val="00EC505C"/>
    <w:rsid w:val="00EC599E"/>
    <w:rsid w:val="00EC669E"/>
    <w:rsid w:val="00EC72A8"/>
    <w:rsid w:val="00EC7BB3"/>
    <w:rsid w:val="00ED1BAA"/>
    <w:rsid w:val="00ED2F99"/>
    <w:rsid w:val="00ED37B0"/>
    <w:rsid w:val="00ED3E65"/>
    <w:rsid w:val="00ED5E7E"/>
    <w:rsid w:val="00EE1E11"/>
    <w:rsid w:val="00EE278B"/>
    <w:rsid w:val="00EF09B9"/>
    <w:rsid w:val="00EF24AC"/>
    <w:rsid w:val="00EF2AE4"/>
    <w:rsid w:val="00EF37CF"/>
    <w:rsid w:val="00EF51BB"/>
    <w:rsid w:val="00EF5737"/>
    <w:rsid w:val="00F01876"/>
    <w:rsid w:val="00F020E8"/>
    <w:rsid w:val="00F022F9"/>
    <w:rsid w:val="00F04F81"/>
    <w:rsid w:val="00F075BC"/>
    <w:rsid w:val="00F079E7"/>
    <w:rsid w:val="00F10EDA"/>
    <w:rsid w:val="00F1199F"/>
    <w:rsid w:val="00F1233D"/>
    <w:rsid w:val="00F12EE9"/>
    <w:rsid w:val="00F17082"/>
    <w:rsid w:val="00F201FA"/>
    <w:rsid w:val="00F2041E"/>
    <w:rsid w:val="00F20BB0"/>
    <w:rsid w:val="00F20E37"/>
    <w:rsid w:val="00F20F5E"/>
    <w:rsid w:val="00F215C2"/>
    <w:rsid w:val="00F21C62"/>
    <w:rsid w:val="00F2364C"/>
    <w:rsid w:val="00F24E77"/>
    <w:rsid w:val="00F27251"/>
    <w:rsid w:val="00F27ED3"/>
    <w:rsid w:val="00F30698"/>
    <w:rsid w:val="00F30A87"/>
    <w:rsid w:val="00F325E7"/>
    <w:rsid w:val="00F33383"/>
    <w:rsid w:val="00F33BC6"/>
    <w:rsid w:val="00F34CD6"/>
    <w:rsid w:val="00F40227"/>
    <w:rsid w:val="00F41F34"/>
    <w:rsid w:val="00F43D38"/>
    <w:rsid w:val="00F4521F"/>
    <w:rsid w:val="00F455D4"/>
    <w:rsid w:val="00F473E3"/>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5E79"/>
    <w:rsid w:val="00F65FD7"/>
    <w:rsid w:val="00F66A57"/>
    <w:rsid w:val="00F67B7D"/>
    <w:rsid w:val="00F71580"/>
    <w:rsid w:val="00F71B26"/>
    <w:rsid w:val="00F71DBF"/>
    <w:rsid w:val="00F72078"/>
    <w:rsid w:val="00F727E2"/>
    <w:rsid w:val="00F72980"/>
    <w:rsid w:val="00F735B5"/>
    <w:rsid w:val="00F73ECF"/>
    <w:rsid w:val="00F74F0E"/>
    <w:rsid w:val="00F81803"/>
    <w:rsid w:val="00F8320E"/>
    <w:rsid w:val="00F906F3"/>
    <w:rsid w:val="00F93629"/>
    <w:rsid w:val="00F937AA"/>
    <w:rsid w:val="00F94041"/>
    <w:rsid w:val="00F95553"/>
    <w:rsid w:val="00F95CA5"/>
    <w:rsid w:val="00F9626A"/>
    <w:rsid w:val="00F96CA4"/>
    <w:rsid w:val="00F97A4C"/>
    <w:rsid w:val="00FA0841"/>
    <w:rsid w:val="00FA0EDC"/>
    <w:rsid w:val="00FA50C9"/>
    <w:rsid w:val="00FA7E68"/>
    <w:rsid w:val="00FA7F1D"/>
    <w:rsid w:val="00FB0700"/>
    <w:rsid w:val="00FB2080"/>
    <w:rsid w:val="00FB2EC1"/>
    <w:rsid w:val="00FB417D"/>
    <w:rsid w:val="00FB7023"/>
    <w:rsid w:val="00FC0052"/>
    <w:rsid w:val="00FC0277"/>
    <w:rsid w:val="00FC1168"/>
    <w:rsid w:val="00FC4162"/>
    <w:rsid w:val="00FC578A"/>
    <w:rsid w:val="00FC6997"/>
    <w:rsid w:val="00FD49BB"/>
    <w:rsid w:val="00FD49D2"/>
    <w:rsid w:val="00FD4A94"/>
    <w:rsid w:val="00FD5E64"/>
    <w:rsid w:val="00FD5EE8"/>
    <w:rsid w:val="00FD6585"/>
    <w:rsid w:val="00FD703D"/>
    <w:rsid w:val="00FD74F5"/>
    <w:rsid w:val="00FE1428"/>
    <w:rsid w:val="00FE334D"/>
    <w:rsid w:val="00FE472C"/>
    <w:rsid w:val="00FE6769"/>
    <w:rsid w:val="00FF02A2"/>
    <w:rsid w:val="00FF1469"/>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5</Pages>
  <Words>5259</Words>
  <Characters>2998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8241</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2023-02-01T07:07:00Z</cp:lastPrinted>
  <dcterms:created xsi:type="dcterms:W3CDTF">2023-02-15T12:52:00Z</dcterms:created>
  <dcterms:modified xsi:type="dcterms:W3CDTF">2023-02-15T12:52:00Z</dcterms:modified>
  <cp:category>SPRENDIMAS</cp:category>
</cp:coreProperties>
</file>